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0368" w:rsidRPr="00D97CE0" w:rsidRDefault="001B7DD8" w:rsidP="00A92E2D">
      <w:pPr>
        <w:pStyle w:val="table10"/>
        <w:spacing w:before="120"/>
        <w:jc w:val="center"/>
        <w:rPr>
          <w:b/>
          <w:bCs/>
          <w:sz w:val="24"/>
          <w:szCs w:val="24"/>
        </w:rPr>
      </w:pPr>
      <w:r w:rsidRPr="00D97CE0">
        <w:rPr>
          <w:b/>
          <w:bCs/>
          <w:sz w:val="24"/>
          <w:szCs w:val="24"/>
        </w:rPr>
        <w:t xml:space="preserve">Процедура </w:t>
      </w:r>
      <w:r w:rsidR="00130368" w:rsidRPr="00D97CE0">
        <w:rPr>
          <w:b/>
          <w:bCs/>
          <w:sz w:val="24"/>
          <w:szCs w:val="24"/>
        </w:rPr>
        <w:t>3.12.2. 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</w:r>
    </w:p>
    <w:p w:rsidR="00A92E2D" w:rsidRPr="00A92E2D" w:rsidRDefault="00A92E2D" w:rsidP="00A92E2D">
      <w:pPr>
        <w:pStyle w:val="table10"/>
        <w:spacing w:before="120"/>
        <w:jc w:val="center"/>
        <w:rPr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9744E0" w:rsidRPr="009744E0" w:rsidRDefault="009744E0" w:rsidP="009744E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E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 надежности, несущей способности и устойчивости конструкции капитального строения (здания, сооружения), изолированного помещения, часть которого погибла, – представляется в отношении капитальных строений (зданий, сооружений), изолированных помещений более одного этажа </w:t>
            </w:r>
          </w:p>
          <w:p w:rsidR="00270D0B" w:rsidRPr="00270D0B" w:rsidRDefault="00270D0B" w:rsidP="00270D0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D0B">
              <w:rPr>
                <w:rFonts w:ascii="Times New Roman" w:hAnsi="Times New Roman" w:cs="Times New Roman"/>
                <w:sz w:val="24"/>
              </w:rPr>
              <w:t>технический паспорт или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0D0B">
              <w:rPr>
                <w:rFonts w:ascii="Times New Roman" w:hAnsi="Times New Roman" w:cs="Times New Roman"/>
                <w:sz w:val="24"/>
              </w:rPr>
              <w:t>ведомость технических</w:t>
            </w:r>
            <w:r w:rsidRPr="00270D0B">
              <w:rPr>
                <w:rFonts w:ascii="Times New Roman" w:hAnsi="Times New Roman" w:cs="Times New Roman"/>
                <w:sz w:val="24"/>
              </w:rPr>
              <w:br/>
              <w:t>характеристик</w:t>
            </w:r>
            <w:r w:rsidRPr="00270D0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D704A1" w:rsidRPr="00314BD8" w:rsidRDefault="00D97CE0" w:rsidP="00270D0B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314BD8" w:rsidRPr="005673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Постановление Государственного комитета по имуществу Республики Беларусь от 25 марта 2022 г. №10 «Об утверждении регламен</w:t>
              </w:r>
              <w:r w:rsidR="00314BD8" w:rsidRPr="005673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="00314BD8" w:rsidRPr="005673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ов административных процедур»</w:t>
              </w:r>
            </w:hyperlink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D97CE0" w:rsidRPr="00D97CE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D97CE0" w:rsidRPr="00D97CE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D97CE0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:rsidTr="00E909F9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435C45" w:rsidRDefault="00073A12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07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Татьяна Николаевна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429, 436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65-68-05, 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15 дней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9744E0" w:rsidRPr="009744E0" w:rsidRDefault="009744E0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 w:rsidRPr="009744E0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машино-место, часть которого погибла, и земельный участок, на котором это капитальное строение (здание, сооружение), изолированное помещение, машино-место расположено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D704A1" w:rsidRDefault="00D704A1"/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43D15" w:rsidRDefault="00743D15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E18" w:rsidRPr="00C53C00" w:rsidRDefault="00905E18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Административная процедура 3.12.2</w:t>
      </w:r>
    </w:p>
    <w:p w:rsidR="00905E18" w:rsidRPr="00C53C00" w:rsidRDefault="00905E18" w:rsidP="00905E18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905E18" w:rsidRPr="00C53C00" w:rsidRDefault="00905E18" w:rsidP="00743D1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Барановичский районный исполнительный комитет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743D15" w:rsidRDefault="00743D15" w:rsidP="00743D15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905E18" w:rsidRDefault="00905E18" w:rsidP="00905E18">
      <w:pPr>
        <w:rPr>
          <w:i/>
          <w:sz w:val="28"/>
          <w:szCs w:val="28"/>
          <w:u w:val="single"/>
        </w:rPr>
      </w:pPr>
    </w:p>
    <w:p w:rsidR="00905E18" w:rsidRPr="00C53C00" w:rsidRDefault="00905E18" w:rsidP="00905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ЗАЯВЛЕНИЕ</w:t>
      </w:r>
    </w:p>
    <w:p w:rsidR="00905E18" w:rsidRPr="00C53C00" w:rsidRDefault="00905E18" w:rsidP="00C53C0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28"/>
          <w:szCs w:val="28"/>
        </w:rPr>
        <w:t>Просим принять  решение о возможности использования капитального строения, изолированного помещения или машино-места, часть которого погибла</w:t>
      </w:r>
      <w:r w:rsidRPr="00C53C00">
        <w:rPr>
          <w:rFonts w:ascii="Times New Roman" w:hAnsi="Times New Roman" w:cs="Times New Roman"/>
          <w:sz w:val="30"/>
          <w:szCs w:val="30"/>
        </w:rPr>
        <w:t>_______________________________________________________,</w:t>
      </w:r>
    </w:p>
    <w:p w:rsidR="00905E18" w:rsidRPr="00C53C00" w:rsidRDefault="00905E18" w:rsidP="00C53C0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C53C0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53C00">
        <w:rPr>
          <w:rFonts w:ascii="Times New Roman" w:hAnsi="Times New Roman" w:cs="Times New Roman"/>
          <w:sz w:val="20"/>
          <w:szCs w:val="20"/>
        </w:rPr>
        <w:t>указать  наименование</w:t>
      </w:r>
      <w:proofErr w:type="gramEnd"/>
      <w:r w:rsidRPr="00C53C00">
        <w:rPr>
          <w:rFonts w:ascii="Times New Roman" w:hAnsi="Times New Roman" w:cs="Times New Roman"/>
          <w:sz w:val="20"/>
          <w:szCs w:val="20"/>
        </w:rPr>
        <w:t xml:space="preserve"> капитального строения,  изолированного помещения </w:t>
      </w:r>
    </w:p>
    <w:p w:rsidR="00905E18" w:rsidRPr="00C53C00" w:rsidRDefault="00905E18" w:rsidP="00C53C0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C53C00">
        <w:rPr>
          <w:rFonts w:ascii="Times New Roman" w:hAnsi="Times New Roman" w:cs="Times New Roman"/>
          <w:sz w:val="20"/>
          <w:szCs w:val="20"/>
        </w:rPr>
        <w:t>или машино-места, часть которого погибла)</w:t>
      </w: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C53C00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53C00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905E18" w:rsidRPr="00C53C00" w:rsidRDefault="00905E18" w:rsidP="00C53C00">
      <w:pPr>
        <w:spacing w:after="0" w:line="240" w:lineRule="auto"/>
        <w:ind w:left="709" w:right="98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905E18" w:rsidRPr="00C53C00" w:rsidRDefault="00905E18" w:rsidP="00C53C00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расположено капитальное строение</w:t>
      </w:r>
    </w:p>
    <w:p w:rsidR="00905E18" w:rsidRPr="00C53C00" w:rsidRDefault="00905E18" w:rsidP="00C53C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05E18" w:rsidRPr="00C53C00" w:rsidRDefault="00905E18" w:rsidP="00C53C00">
      <w:pPr>
        <w:tabs>
          <w:tab w:val="left" w:pos="7020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C53C00">
        <w:rPr>
          <w:rFonts w:ascii="Times New Roman" w:hAnsi="Times New Roman" w:cs="Times New Roman"/>
          <w:sz w:val="20"/>
          <w:szCs w:val="20"/>
        </w:rPr>
        <w:t>(зарегистрирован, находится в ведении)</w:t>
      </w: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30"/>
          <w:szCs w:val="30"/>
        </w:rPr>
        <w:t>1._____________________________________________________________</w:t>
      </w: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30"/>
          <w:szCs w:val="30"/>
        </w:rPr>
        <w:t>2._____________________________________________________________</w:t>
      </w:r>
    </w:p>
    <w:p w:rsidR="00905E18" w:rsidRPr="00C53C00" w:rsidRDefault="00905E18" w:rsidP="00C53C00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30"/>
          <w:szCs w:val="30"/>
        </w:rPr>
        <w:t>З._____________________________________________________________</w:t>
      </w:r>
    </w:p>
    <w:p w:rsidR="00D97CE0" w:rsidRPr="00D97CE0" w:rsidRDefault="00905E18" w:rsidP="00D97CE0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30"/>
          <w:szCs w:val="30"/>
        </w:rPr>
        <w:t>4._____________________________________________________________</w:t>
      </w:r>
    </w:p>
    <w:p w:rsidR="00D97CE0" w:rsidRPr="008A4295" w:rsidRDefault="00D97CE0" w:rsidP="00D97CE0">
      <w:pPr>
        <w:pStyle w:val="ConsNonformat"/>
        <w:ind w:left="709"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D97CE0" w:rsidRPr="008A4295" w:rsidRDefault="00D97CE0" w:rsidP="00D97CE0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303.75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7" o:spid="_x0000_s1027" style="position:absolute;margin-left:35.2pt;margin-top:4.2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>
          <v:rect id="Прямоугольник 8" o:spid="_x0000_s1026" style="position:absolute;margin-left:167.95pt;margin-top:3.7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D97CE0" w:rsidRPr="00C53C00" w:rsidRDefault="00D97CE0" w:rsidP="00C53C00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E18" w:rsidRPr="00C53C00" w:rsidRDefault="00905E18" w:rsidP="00C53C00">
      <w:pPr>
        <w:tabs>
          <w:tab w:val="left" w:pos="70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05E18" w:rsidRPr="00C53C00" w:rsidRDefault="00905E18" w:rsidP="00C53C00">
      <w:pPr>
        <w:pStyle w:val="ConsNonformat"/>
        <w:widowControl/>
        <w:ind w:left="709" w:right="0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 w:rsidRPr="00C53C00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05E18" w:rsidRPr="00C53C00" w:rsidRDefault="00905E18" w:rsidP="00C53C00">
      <w:pPr>
        <w:pStyle w:val="ConsNonformat"/>
        <w:widowControl/>
        <w:ind w:left="709"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:rsidR="00905E18" w:rsidRPr="00C53C00" w:rsidRDefault="00905E18" w:rsidP="00C53C00">
      <w:pPr>
        <w:pStyle w:val="ConsNonformat"/>
        <w:widowControl/>
        <w:ind w:left="709"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743D15" w:rsidRDefault="00905E18" w:rsidP="00C53C00">
      <w:pPr>
        <w:pStyle w:val="ConsNonformat"/>
        <w:widowControl/>
        <w:ind w:left="709"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</w:t>
      </w:r>
    </w:p>
    <w:p w:rsidR="00905E18" w:rsidRPr="00C53C00" w:rsidRDefault="00905E18" w:rsidP="00C53C00">
      <w:pPr>
        <w:pStyle w:val="ConsNonformat"/>
        <w:widowControl/>
        <w:ind w:left="709"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04A1" w:rsidRPr="00D97CE0" w:rsidRDefault="00743D15" w:rsidP="00D97CE0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D704A1" w:rsidRPr="00D97CE0" w:rsidSect="00743D15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73A12"/>
    <w:rsid w:val="000C44DC"/>
    <w:rsid w:val="00130368"/>
    <w:rsid w:val="001B7DD8"/>
    <w:rsid w:val="002558DB"/>
    <w:rsid w:val="00257EA2"/>
    <w:rsid w:val="00270D0B"/>
    <w:rsid w:val="0030695E"/>
    <w:rsid w:val="00314BD8"/>
    <w:rsid w:val="00435C45"/>
    <w:rsid w:val="004451A1"/>
    <w:rsid w:val="00447316"/>
    <w:rsid w:val="00495C87"/>
    <w:rsid w:val="004A6A8F"/>
    <w:rsid w:val="0056734D"/>
    <w:rsid w:val="00743D15"/>
    <w:rsid w:val="0077237B"/>
    <w:rsid w:val="007863BC"/>
    <w:rsid w:val="007E7C34"/>
    <w:rsid w:val="008448FA"/>
    <w:rsid w:val="00905E18"/>
    <w:rsid w:val="009501D3"/>
    <w:rsid w:val="009744E0"/>
    <w:rsid w:val="009935BF"/>
    <w:rsid w:val="00A92E2D"/>
    <w:rsid w:val="00A945CE"/>
    <w:rsid w:val="00BD6134"/>
    <w:rsid w:val="00C53C00"/>
    <w:rsid w:val="00C53F15"/>
    <w:rsid w:val="00C859A9"/>
    <w:rsid w:val="00CA3D5B"/>
    <w:rsid w:val="00D43777"/>
    <w:rsid w:val="00D704A1"/>
    <w:rsid w:val="00D97CE0"/>
    <w:rsid w:val="00E054F9"/>
    <w:rsid w:val="00E909F9"/>
    <w:rsid w:val="00E92CF8"/>
    <w:rsid w:val="00E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3F3242"/>
  <w15:docId w15:val="{546505DA-4F73-477B-936E-26B45493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56734D"/>
    <w:rPr>
      <w:color w:val="605E5C"/>
      <w:shd w:val="clear" w:color="auto" w:fill="E1DFDD"/>
    </w:rPr>
  </w:style>
  <w:style w:type="paragraph" w:customStyle="1" w:styleId="ConsPlusNormal">
    <w:name w:val="ConsPlusNormal"/>
    <w:rsid w:val="00743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20</cp:revision>
  <cp:lastPrinted>2025-08-07T16:03:00Z</cp:lastPrinted>
  <dcterms:created xsi:type="dcterms:W3CDTF">2022-08-08T07:23:00Z</dcterms:created>
  <dcterms:modified xsi:type="dcterms:W3CDTF">2026-07-08T06:36:00Z</dcterms:modified>
</cp:coreProperties>
</file>