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45879" w:rsidRPr="00D45879" w:rsidRDefault="00D45879" w:rsidP="00D45879">
      <w:pPr>
        <w:pStyle w:val="table10"/>
        <w:spacing w:before="120"/>
        <w:ind w:left="-284" w:right="-142"/>
        <w:jc w:val="center"/>
        <w:rPr>
          <w:b/>
          <w:sz w:val="24"/>
          <w:szCs w:val="24"/>
        </w:rPr>
      </w:pPr>
      <w:r w:rsidRPr="00D45879">
        <w:rPr>
          <w:b/>
          <w:sz w:val="24"/>
          <w:szCs w:val="24"/>
        </w:rPr>
        <w:t>3.16.9. Получение паспорта застройщика (при возведении и реконструкции одноквартирного жилого дома и (или) нежилых капитальных построек в упрощенном порядке)</w:t>
      </w:r>
    </w:p>
    <w:p w:rsidR="00A92E2D" w:rsidRPr="009763B2" w:rsidRDefault="009763B2" w:rsidP="009763B2">
      <w:pPr>
        <w:pStyle w:val="table10"/>
        <w:spacing w:before="120"/>
        <w:ind w:left="-284" w:right="-142"/>
        <w:jc w:val="center"/>
        <w:rPr>
          <w:b/>
          <w:sz w:val="24"/>
          <w:szCs w:val="24"/>
          <w:lang w:val="ru-BY"/>
        </w:rPr>
      </w:pPr>
      <w:r w:rsidRPr="009763B2">
        <w:rPr>
          <w:b/>
          <w:sz w:val="24"/>
          <w:szCs w:val="24"/>
          <w:lang w:val="ru-BY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8"/>
        <w:gridCol w:w="6788"/>
      </w:tblGrid>
      <w:tr w:rsidR="00130368" w:rsidRPr="00130368" w:rsidTr="005F640A">
        <w:trPr>
          <w:tblCellSpacing w:w="15" w:type="dxa"/>
        </w:trPr>
        <w:tc>
          <w:tcPr>
            <w:tcW w:w="1652" w:type="pct"/>
            <w:vAlign w:val="center"/>
            <w:hideMark/>
          </w:tcPr>
          <w:p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:rsidR="00D45879" w:rsidRPr="00D45879" w:rsidRDefault="00D45879" w:rsidP="00D45879">
            <w:pPr>
              <w:pStyle w:val="table10"/>
              <w:spacing w:before="120"/>
              <w:ind w:left="100" w:right="-142"/>
              <w:jc w:val="both"/>
              <w:rPr>
                <w:bCs/>
                <w:sz w:val="24"/>
                <w:szCs w:val="24"/>
              </w:rPr>
            </w:pPr>
            <w:r w:rsidRPr="00D45879">
              <w:rPr>
                <w:bCs/>
                <w:sz w:val="24"/>
                <w:szCs w:val="24"/>
              </w:rPr>
              <w:t>Получение паспорта застройщика (при возведении и реконструкции одноквартирного жилого дома и (или) нежилых капитальных построек в упрощенном порядке)</w:t>
            </w:r>
          </w:p>
          <w:p w:rsidR="00130368" w:rsidRPr="00D45879" w:rsidRDefault="00130368" w:rsidP="002558DB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30368" w:rsidRPr="00130368" w:rsidTr="005F640A">
        <w:trPr>
          <w:tblCellSpacing w:w="15" w:type="dxa"/>
        </w:trPr>
        <w:tc>
          <w:tcPr>
            <w:tcW w:w="1652" w:type="pct"/>
            <w:vAlign w:val="center"/>
            <w:hideMark/>
          </w:tcPr>
          <w:p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:rsidR="00D45879" w:rsidRDefault="000510E4" w:rsidP="00666AA4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 w:line="240" w:lineRule="auto"/>
              <w:ind w:left="111" w:right="141" w:firstLine="249"/>
              <w:jc w:val="both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D45879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 xml:space="preserve">заявление </w:t>
            </w:r>
          </w:p>
          <w:p w:rsidR="0057463B" w:rsidRPr="0057463B" w:rsidRDefault="0057463B" w:rsidP="0057463B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 w:line="240" w:lineRule="auto"/>
              <w:ind w:left="111" w:right="141" w:firstLine="2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63B">
              <w:rPr>
                <w:rFonts w:ascii="Times New Roman" w:hAnsi="Times New Roman" w:cs="Times New Roman"/>
                <w:sz w:val="24"/>
                <w:szCs w:val="24"/>
              </w:rPr>
              <w:t>письменное согласие землепользователя(ей) (при наличии)</w:t>
            </w:r>
          </w:p>
          <w:p w:rsidR="0057463B" w:rsidRPr="0057463B" w:rsidRDefault="0057463B" w:rsidP="0057463B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 w:line="240" w:lineRule="auto"/>
              <w:ind w:left="111" w:right="141" w:firstLine="2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63B">
              <w:rPr>
                <w:rFonts w:ascii="Times New Roman" w:hAnsi="Times New Roman" w:cs="Times New Roman"/>
                <w:sz w:val="24"/>
                <w:szCs w:val="24"/>
              </w:rPr>
              <w:t>письменное согласие лиц, имеющих право собственности на долю в одноквартирном жилом доме и (или) нежилых капитальных постройках, при реконструкции одноквартирного жилого дома и (или) нежилых капитальных построек (при наличии)</w:t>
            </w:r>
          </w:p>
          <w:p w:rsidR="00D704A1" w:rsidRPr="0057463B" w:rsidRDefault="001E161E" w:rsidP="00074FB0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hyperlink r:id="rId6" w:history="1">
              <w:r w:rsidR="0057463B" w:rsidRPr="0057463B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Постановление Министерства архитектуры и строительства Республики Беларусь от 10 октября 2025 г. 114 "Об утверждении регламентов административных процедур"</w:t>
              </w:r>
            </w:hyperlink>
          </w:p>
        </w:tc>
      </w:tr>
      <w:tr w:rsidR="00130368" w:rsidRPr="00130368" w:rsidTr="005F640A">
        <w:trPr>
          <w:tblCellSpacing w:w="15" w:type="dxa"/>
        </w:trPr>
        <w:tc>
          <w:tcPr>
            <w:tcW w:w="1652" w:type="pct"/>
            <w:vAlign w:val="center"/>
            <w:hideMark/>
          </w:tcPr>
          <w:p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заявлений осуществляет</w:t>
            </w:r>
          </w:p>
        </w:tc>
        <w:tc>
          <w:tcPr>
            <w:tcW w:w="3304" w:type="pct"/>
            <w:vAlign w:val="center"/>
            <w:hideMark/>
          </w:tcPr>
          <w:p w:rsidR="00130368" w:rsidRDefault="00130368" w:rsidP="002558DB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hAnsi="Times New Roman" w:cs="Times New Roman"/>
                <w:sz w:val="24"/>
              </w:rPr>
              <w:t>Главный специалист отдела по работе с обращениями граждан и юридических лиц райисполкома </w:t>
            </w:r>
            <w:r w:rsidRPr="00130368">
              <w:rPr>
                <w:rStyle w:val="apple-style-span"/>
                <w:rFonts w:ascii="Times New Roman" w:hAnsi="Times New Roman" w:cs="Times New Roman"/>
                <w:b/>
                <w:bCs/>
                <w:sz w:val="24"/>
              </w:rPr>
              <w:t>– Пискун Марина Антоновна</w:t>
            </w:r>
            <w:r w:rsidRPr="00130368">
              <w:rPr>
                <w:rFonts w:ascii="Times New Roman" w:hAnsi="Times New Roman" w:cs="Times New Roman"/>
                <w:sz w:val="24"/>
              </w:rPr>
              <w:br/>
              <w:t xml:space="preserve">Старший инспектор отдела по работе с обращениями граждан и юридических лиц райисполкома – </w:t>
            </w:r>
            <w:r w:rsidRPr="00130368">
              <w:rPr>
                <w:rStyle w:val="apple-style-span"/>
                <w:rFonts w:ascii="Times New Roman" w:hAnsi="Times New Roman" w:cs="Times New Roman"/>
                <w:b/>
                <w:bCs/>
                <w:sz w:val="24"/>
              </w:rPr>
              <w:t>Акуленко Алла Михайловна</w:t>
            </w: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Служба "одно окно"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Барановичск</w:t>
            </w: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районного </w:t>
            </w: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исполнительного комитета (</w:t>
            </w:r>
            <w:r w:rsidRPr="00130368">
              <w:rPr>
                <w:rFonts w:ascii="Times New Roman" w:hAnsi="Times New Roman" w:cs="Times New Roman"/>
                <w:sz w:val="24"/>
                <w:szCs w:val="24"/>
              </w:rPr>
              <w:t>г. Барановичи, ул. Советская, 79,</w:t>
            </w:r>
            <w:r w:rsidRPr="001303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(1-ый этаж, </w:t>
            </w:r>
            <w:proofErr w:type="spellStart"/>
            <w:r w:rsidRPr="0013036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30368">
              <w:rPr>
                <w:rFonts w:ascii="Times New Roman" w:hAnsi="Times New Roman" w:cs="Times New Roman"/>
                <w:sz w:val="24"/>
                <w:szCs w:val="24"/>
              </w:rPr>
              <w:t>. 106</w:t>
            </w:r>
            <w:r w:rsidR="00435C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35C45" w:rsidRPr="00435C45">
              <w:rPr>
                <w:rFonts w:ascii="Times New Roman" w:hAnsi="Times New Roman" w:cs="Times New Roman"/>
              </w:rPr>
              <w:t>т</w:t>
            </w:r>
            <w:r w:rsidR="00435C45">
              <w:rPr>
                <w:rFonts w:ascii="Times New Roman" w:hAnsi="Times New Roman" w:cs="Times New Roman"/>
              </w:rPr>
              <w:t>елефон – 64-06-11</w:t>
            </w: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130368" w:rsidRPr="00130368" w:rsidRDefault="00130368" w:rsidP="002558DB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Режим работы: </w:t>
            </w:r>
            <w:r w:rsidRPr="00130368">
              <w:rPr>
                <w:rFonts w:ascii="Times New Roman" w:hAnsi="Times New Roman" w:cs="Times New Roman"/>
                <w:sz w:val="24"/>
              </w:rPr>
              <w:t>понедельник, среда, четверг, пятница с 8.00 до 17.00; вторник с 8.00 до 20.00. Суббота с 9.00 до 12.00.</w:t>
            </w:r>
          </w:p>
        </w:tc>
      </w:tr>
      <w:tr w:rsidR="00130368" w:rsidRPr="00130368" w:rsidTr="005F640A">
        <w:trPr>
          <w:trHeight w:val="3811"/>
          <w:tblCellSpacing w:w="15" w:type="dxa"/>
        </w:trPr>
        <w:tc>
          <w:tcPr>
            <w:tcW w:w="1652" w:type="pct"/>
            <w:vAlign w:val="center"/>
            <w:hideMark/>
          </w:tcPr>
          <w:p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 за осуществление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:rsidR="00074FB0" w:rsidRPr="00F869C2" w:rsidRDefault="00074FB0" w:rsidP="00074FB0">
            <w:pPr>
              <w:ind w:left="113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9C2">
              <w:rPr>
                <w:rFonts w:ascii="Times New Roman" w:hAnsi="Times New Roman" w:cs="Times New Roman"/>
                <w:b/>
                <w:sz w:val="24"/>
                <w:szCs w:val="24"/>
              </w:rPr>
              <w:t>Дреко</w:t>
            </w:r>
            <w:proofErr w:type="spellEnd"/>
            <w:r w:rsidRPr="00F869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Лариса Семеновна</w:t>
            </w:r>
            <w:r w:rsidRPr="00F869C2"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отдела архитектуры, строительства и жилищно-коммунального хозяйства райисполкома, а на период ее отсутствия –</w:t>
            </w:r>
            <w:r w:rsidRPr="00F869C2">
              <w:rPr>
                <w:rFonts w:ascii="Times New Roman" w:hAnsi="Times New Roman" w:cs="Times New Roman"/>
                <w:b/>
                <w:sz w:val="24"/>
                <w:szCs w:val="24"/>
              </w:rPr>
              <w:t>Мазур Ольга Александровна</w:t>
            </w:r>
            <w:r w:rsidRPr="00F869C2">
              <w:rPr>
                <w:rFonts w:ascii="Times New Roman" w:hAnsi="Times New Roman" w:cs="Times New Roman"/>
                <w:sz w:val="24"/>
                <w:szCs w:val="24"/>
              </w:rPr>
              <w:t xml:space="preserve"> – заместитель начальника отдела архитектуры, строительства и жилищно-коммунального хозяйства райисполкома, а на период ее отсутствия.</w:t>
            </w:r>
          </w:p>
          <w:p w:rsidR="00074FB0" w:rsidRPr="00F869C2" w:rsidRDefault="00074FB0" w:rsidP="00074FB0">
            <w:pPr>
              <w:ind w:left="113" w:right="142"/>
              <w:jc w:val="both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F869C2">
              <w:rPr>
                <w:rFonts w:ascii="Times New Roman" w:hAnsi="Times New Roman" w:cs="Times New Roman"/>
                <w:sz w:val="24"/>
                <w:szCs w:val="24"/>
              </w:rPr>
              <w:t xml:space="preserve">Отдел архитектуры, строительства и жилищно-коммунального хозяйства райисполкома (г. Барановичи, ул. Советская, 79, 4-ый этаж, </w:t>
            </w:r>
            <w:proofErr w:type="spellStart"/>
            <w:r w:rsidRPr="00F869C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F869C2">
              <w:rPr>
                <w:rFonts w:ascii="Times New Roman" w:hAnsi="Times New Roman" w:cs="Times New Roman"/>
                <w:sz w:val="24"/>
                <w:szCs w:val="24"/>
              </w:rPr>
              <w:t>. 436, 423 телефон –   65-70-31, 65-47-15).</w:t>
            </w:r>
          </w:p>
          <w:p w:rsidR="00130368" w:rsidRPr="00130368" w:rsidRDefault="00074FB0" w:rsidP="00074FB0">
            <w:pPr>
              <w:spacing w:line="280" w:lineRule="exact"/>
              <w:ind w:left="111" w:right="141"/>
              <w:jc w:val="both"/>
              <w:rPr>
                <w:rFonts w:ascii="Times New Roman" w:hAnsi="Times New Roman" w:cs="Times New Roman"/>
                <w:sz w:val="24"/>
              </w:rPr>
            </w:pPr>
            <w:r w:rsidRPr="00F869C2">
              <w:rPr>
                <w:rFonts w:ascii="Times New Roman" w:hAnsi="Times New Roman" w:cs="Times New Roman"/>
                <w:sz w:val="24"/>
                <w:szCs w:val="24"/>
              </w:rPr>
              <w:t xml:space="preserve">Режим работы: понедельник – пятница с 08.00 до 17.00. Перерыв с 13.00 до 14.00. </w:t>
            </w:r>
          </w:p>
        </w:tc>
      </w:tr>
      <w:tr w:rsidR="00130368" w:rsidRPr="00130368" w:rsidTr="005F640A">
        <w:trPr>
          <w:tblCellSpacing w:w="15" w:type="dxa"/>
        </w:trPr>
        <w:tc>
          <w:tcPr>
            <w:tcW w:w="1652" w:type="pct"/>
            <w:vAlign w:val="center"/>
            <w:hideMark/>
          </w:tcPr>
          <w:p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:rsidR="00130368" w:rsidRPr="00D45879" w:rsidRDefault="00D45879" w:rsidP="002558DB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879">
              <w:rPr>
                <w:rFonts w:ascii="Times New Roman" w:hAnsi="Times New Roman" w:cs="Times New Roman"/>
                <w:sz w:val="24"/>
                <w:szCs w:val="32"/>
              </w:rPr>
              <w:t>плата за услуги</w:t>
            </w:r>
          </w:p>
        </w:tc>
      </w:tr>
      <w:tr w:rsidR="00130368" w:rsidRPr="00130368" w:rsidTr="005F640A">
        <w:trPr>
          <w:tblCellSpacing w:w="15" w:type="dxa"/>
        </w:trPr>
        <w:tc>
          <w:tcPr>
            <w:tcW w:w="1652" w:type="pct"/>
            <w:vAlign w:val="center"/>
            <w:hideMark/>
          </w:tcPr>
          <w:p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:rsidR="00130368" w:rsidRPr="00130368" w:rsidRDefault="008D64BF" w:rsidP="007863BC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95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r w:rsidR="003257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рабочих </w:t>
            </w:r>
            <w:r w:rsidR="00F95363">
              <w:rPr>
                <w:rFonts w:ascii="Times New Roman" w:eastAsia="Times New Roman" w:hAnsi="Times New Roman" w:cs="Times New Roman"/>
                <w:sz w:val="24"/>
                <w:szCs w:val="24"/>
              </w:rPr>
              <w:t>дней</w:t>
            </w:r>
          </w:p>
        </w:tc>
      </w:tr>
      <w:tr w:rsidR="00130368" w:rsidRPr="00130368" w:rsidTr="005F640A">
        <w:trPr>
          <w:tblCellSpacing w:w="15" w:type="dxa"/>
        </w:trPr>
        <w:tc>
          <w:tcPr>
            <w:tcW w:w="1652" w:type="pct"/>
            <w:vAlign w:val="center"/>
            <w:hideMark/>
          </w:tcPr>
          <w:p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:rsidR="00130368" w:rsidRPr="00130368" w:rsidRDefault="00130368" w:rsidP="002558DB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130368" w:rsidRPr="00130368" w:rsidTr="005F640A">
        <w:trPr>
          <w:tblCellSpacing w:w="15" w:type="dxa"/>
        </w:trPr>
        <w:tc>
          <w:tcPr>
            <w:tcW w:w="1652" w:type="pct"/>
            <w:vAlign w:val="center"/>
            <w:hideMark/>
          </w:tcPr>
          <w:p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3304" w:type="pct"/>
            <w:vAlign w:val="center"/>
            <w:hideMark/>
          </w:tcPr>
          <w:p w:rsidR="00D45879" w:rsidRDefault="00D45879" w:rsidP="00D45879">
            <w:pPr>
              <w:pStyle w:val="table10"/>
              <w:jc w:val="both"/>
              <w:rPr>
                <w:sz w:val="24"/>
                <w:szCs w:val="24"/>
              </w:rPr>
            </w:pPr>
            <w:r w:rsidRPr="00D45879">
              <w:rPr>
                <w:sz w:val="24"/>
                <w:szCs w:val="24"/>
              </w:rPr>
              <w:t>- информация о существующих в момент выдачи информации правах, ограничениях (обременениях) прав на земельный участок</w:t>
            </w:r>
          </w:p>
          <w:p w:rsidR="00130368" w:rsidRPr="00130368" w:rsidRDefault="00D45879" w:rsidP="00D45879">
            <w:pPr>
              <w:pStyle w:val="table10"/>
              <w:jc w:val="both"/>
              <w:rPr>
                <w:sz w:val="24"/>
                <w:szCs w:val="24"/>
              </w:rPr>
            </w:pPr>
            <w:r w:rsidRPr="00D45879">
              <w:rPr>
                <w:color w:val="000000"/>
                <w:sz w:val="24"/>
                <w:szCs w:val="24"/>
              </w:rPr>
              <w:t xml:space="preserve">- </w:t>
            </w:r>
            <w:r w:rsidRPr="00D45879">
              <w:rPr>
                <w:sz w:val="24"/>
                <w:szCs w:val="24"/>
              </w:rPr>
              <w:t>информация о существующих в момент выдачи информации правах, ограничениях (обременениях) прав на капитальное строение (здание, сооружение), при реконструкции одноквартирного жилого дома и (или) нежилых капитальных построек</w:t>
            </w:r>
            <w:r w:rsidRPr="00130368">
              <w:rPr>
                <w:sz w:val="24"/>
                <w:szCs w:val="24"/>
              </w:rPr>
              <w:t xml:space="preserve"> </w:t>
            </w:r>
          </w:p>
        </w:tc>
      </w:tr>
      <w:tr w:rsidR="00130368" w:rsidRPr="00130368" w:rsidTr="005F640A">
        <w:trPr>
          <w:tblCellSpacing w:w="15" w:type="dxa"/>
        </w:trPr>
        <w:tc>
          <w:tcPr>
            <w:tcW w:w="1652" w:type="pct"/>
            <w:vAlign w:val="center"/>
            <w:hideMark/>
          </w:tcPr>
          <w:p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3304" w:type="pct"/>
            <w:vAlign w:val="center"/>
            <w:hideMark/>
          </w:tcPr>
          <w:p w:rsidR="00A92E2D" w:rsidRPr="00A92E2D" w:rsidRDefault="00A92E2D" w:rsidP="002558DB">
            <w:pPr>
              <w:spacing w:after="0" w:line="240" w:lineRule="auto"/>
              <w:ind w:left="111" w:right="142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 w:rsidRPr="00A92E2D">
              <w:rPr>
                <w:rFonts w:ascii="Times New Roman" w:hAnsi="Times New Roman" w:cs="Times New Roman"/>
                <w:sz w:val="24"/>
                <w:szCs w:val="30"/>
              </w:rPr>
              <w:t>Брестский областной исполнительный комитет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.</w:t>
            </w:r>
            <w:r w:rsidRPr="00A92E2D">
              <w:rPr>
                <w:rFonts w:ascii="Times New Roman" w:hAnsi="Times New Roman" w:cs="Times New Roman"/>
                <w:b/>
                <w:sz w:val="24"/>
                <w:szCs w:val="30"/>
              </w:rPr>
              <w:br/>
            </w:r>
            <w:r w:rsidRPr="00A92E2D">
              <w:rPr>
                <w:rFonts w:ascii="Times New Roman" w:hAnsi="Times New Roman" w:cs="Times New Roman"/>
                <w:sz w:val="24"/>
                <w:szCs w:val="30"/>
              </w:rPr>
              <w:t>Расположен по адресу: 224005, г. Брест, ул. Ленина, 11.</w:t>
            </w:r>
            <w:r w:rsidRPr="00A92E2D">
              <w:rPr>
                <w:rFonts w:ascii="Times New Roman" w:hAnsi="Times New Roman" w:cs="Times New Roman"/>
                <w:sz w:val="24"/>
                <w:szCs w:val="30"/>
              </w:rPr>
              <w:br/>
              <w:t>Режим работы: понедельник - пятница с 8.30 до 17.30, обед с 13.00 до 14.00.</w:t>
            </w:r>
          </w:p>
          <w:p w:rsidR="00130368" w:rsidRPr="00130368" w:rsidRDefault="00130368" w:rsidP="002558DB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92CF8" w:rsidRDefault="00E92CF8"/>
    <w:p w:rsidR="00D704A1" w:rsidRDefault="00D704A1"/>
    <w:p w:rsidR="00270D0B" w:rsidRDefault="00270D0B" w:rsidP="00905E1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70D0B" w:rsidRDefault="00270D0B" w:rsidP="00905E1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70D0B" w:rsidRDefault="00270D0B" w:rsidP="00905E1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70D0B" w:rsidRDefault="00270D0B" w:rsidP="00905E1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70D0B" w:rsidRDefault="00270D0B" w:rsidP="00905E1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70D0B" w:rsidRDefault="00270D0B" w:rsidP="00905E1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70D0B" w:rsidRDefault="00270D0B" w:rsidP="00905E1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70D0B" w:rsidRDefault="00270D0B" w:rsidP="00905E1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70D0B" w:rsidRDefault="00270D0B" w:rsidP="00905E1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70D0B" w:rsidRDefault="00270D0B" w:rsidP="00905E1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70D0B" w:rsidRDefault="00270D0B" w:rsidP="00905E1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70D0B" w:rsidRDefault="00270D0B" w:rsidP="00905E1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97737" w:rsidRDefault="00A97737" w:rsidP="00905E1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70D0B" w:rsidRDefault="00270D0B" w:rsidP="002D16E7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763B2" w:rsidRDefault="009763B2" w:rsidP="002D16E7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F869C2" w:rsidRDefault="00F869C2" w:rsidP="002D16E7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763B2" w:rsidRDefault="009763B2" w:rsidP="002D16E7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05E18" w:rsidRPr="008A4295" w:rsidRDefault="00905E18" w:rsidP="008A4295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53C0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Административная процедура </w:t>
      </w:r>
      <w:r w:rsidR="009763B2">
        <w:rPr>
          <w:rFonts w:ascii="Times New Roman" w:hAnsi="Times New Roman" w:cs="Times New Roman"/>
          <w:b/>
          <w:bCs/>
          <w:iCs/>
          <w:sz w:val="28"/>
          <w:szCs w:val="28"/>
        </w:rPr>
        <w:t>3.1</w:t>
      </w:r>
      <w:r w:rsidR="00F869C2">
        <w:rPr>
          <w:rFonts w:ascii="Times New Roman" w:hAnsi="Times New Roman" w:cs="Times New Roman"/>
          <w:b/>
          <w:bCs/>
          <w:iCs/>
          <w:sz w:val="28"/>
          <w:szCs w:val="28"/>
        </w:rPr>
        <w:t>6</w:t>
      </w:r>
      <w:r w:rsidR="009763B2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 w:rsidR="00F869C2">
        <w:rPr>
          <w:rFonts w:ascii="Times New Roman" w:hAnsi="Times New Roman" w:cs="Times New Roman"/>
          <w:b/>
          <w:bCs/>
          <w:iCs/>
          <w:sz w:val="28"/>
          <w:szCs w:val="28"/>
        </w:rPr>
        <w:t>9</w:t>
      </w:r>
    </w:p>
    <w:p w:rsidR="0057463B" w:rsidRPr="0057463B" w:rsidRDefault="0057463B" w:rsidP="0057463B">
      <w:pPr>
        <w:spacing w:after="0" w:line="240" w:lineRule="auto"/>
        <w:ind w:left="4962"/>
        <w:jc w:val="both"/>
        <w:rPr>
          <w:rFonts w:ascii="Times New Roman" w:hAnsi="Times New Roman" w:cs="Times New Roman"/>
          <w:sz w:val="30"/>
          <w:szCs w:val="30"/>
        </w:rPr>
      </w:pPr>
      <w:bookmarkStart w:id="0" w:name="_Hlk203495522"/>
      <w:r w:rsidRPr="0057463B">
        <w:rPr>
          <w:rFonts w:ascii="Times New Roman" w:hAnsi="Times New Roman" w:cs="Times New Roman"/>
          <w:sz w:val="30"/>
          <w:szCs w:val="30"/>
        </w:rPr>
        <w:t xml:space="preserve">Барановичский районный </w:t>
      </w:r>
    </w:p>
    <w:p w:rsidR="0057463B" w:rsidRPr="0057463B" w:rsidRDefault="0057463B" w:rsidP="0057463B">
      <w:pPr>
        <w:spacing w:after="0" w:line="240" w:lineRule="auto"/>
        <w:ind w:left="4962"/>
        <w:jc w:val="both"/>
        <w:rPr>
          <w:rFonts w:ascii="Times New Roman" w:hAnsi="Times New Roman" w:cs="Times New Roman"/>
          <w:sz w:val="30"/>
          <w:szCs w:val="30"/>
        </w:rPr>
      </w:pPr>
      <w:r w:rsidRPr="0057463B">
        <w:rPr>
          <w:rFonts w:ascii="Times New Roman" w:hAnsi="Times New Roman" w:cs="Times New Roman"/>
          <w:sz w:val="30"/>
          <w:szCs w:val="30"/>
        </w:rPr>
        <w:t>исполнительный комитет</w:t>
      </w:r>
    </w:p>
    <w:p w:rsidR="0057463B" w:rsidRPr="0057463B" w:rsidRDefault="0057463B" w:rsidP="0057463B">
      <w:pPr>
        <w:pStyle w:val="newncpi"/>
        <w:spacing w:before="0" w:beforeAutospacing="0" w:after="0" w:afterAutospacing="0"/>
        <w:ind w:left="4962"/>
        <w:rPr>
          <w:sz w:val="30"/>
          <w:szCs w:val="30"/>
        </w:rPr>
      </w:pPr>
      <w:bookmarkStart w:id="1" w:name="_Hlk203488616"/>
      <w:bookmarkStart w:id="2" w:name="_Hlk203492369"/>
      <w:r w:rsidRPr="0057463B">
        <w:rPr>
          <w:sz w:val="30"/>
          <w:szCs w:val="30"/>
        </w:rPr>
        <w:t xml:space="preserve">__________________________________ </w:t>
      </w:r>
    </w:p>
    <w:p w:rsidR="0057463B" w:rsidRPr="0057463B" w:rsidRDefault="0057463B" w:rsidP="0057463B">
      <w:pPr>
        <w:pStyle w:val="newncpi"/>
        <w:spacing w:before="0" w:beforeAutospacing="0" w:after="0" w:afterAutospacing="0"/>
        <w:ind w:left="4962"/>
        <w:rPr>
          <w:sz w:val="28"/>
          <w:szCs w:val="28"/>
          <w:vertAlign w:val="superscript"/>
        </w:rPr>
      </w:pPr>
      <w:r w:rsidRPr="0057463B">
        <w:rPr>
          <w:sz w:val="28"/>
          <w:szCs w:val="28"/>
          <w:vertAlign w:val="superscript"/>
        </w:rPr>
        <w:t xml:space="preserve">(наименование и место нахождения, </w:t>
      </w:r>
      <w:proofErr w:type="spellStart"/>
      <w:r w:rsidRPr="0057463B">
        <w:rPr>
          <w:sz w:val="28"/>
          <w:szCs w:val="28"/>
          <w:vertAlign w:val="superscript"/>
        </w:rPr>
        <w:t>Ф.И.Отчество</w:t>
      </w:r>
      <w:proofErr w:type="spellEnd"/>
      <w:r w:rsidRPr="0057463B">
        <w:rPr>
          <w:sz w:val="28"/>
          <w:szCs w:val="28"/>
          <w:vertAlign w:val="superscript"/>
        </w:rPr>
        <w:t xml:space="preserve"> (если </w:t>
      </w:r>
    </w:p>
    <w:p w:rsidR="0057463B" w:rsidRPr="0057463B" w:rsidRDefault="0057463B" w:rsidP="0057463B">
      <w:pPr>
        <w:pStyle w:val="newncpi"/>
        <w:spacing w:before="0" w:beforeAutospacing="0" w:after="0" w:afterAutospacing="0"/>
        <w:ind w:left="4962"/>
        <w:rPr>
          <w:sz w:val="30"/>
          <w:szCs w:val="30"/>
        </w:rPr>
      </w:pPr>
      <w:r w:rsidRPr="0057463B">
        <w:rPr>
          <w:sz w:val="30"/>
          <w:szCs w:val="30"/>
        </w:rPr>
        <w:t xml:space="preserve">__________________________________ </w:t>
      </w:r>
    </w:p>
    <w:p w:rsidR="0057463B" w:rsidRPr="0057463B" w:rsidRDefault="0057463B" w:rsidP="0057463B">
      <w:pPr>
        <w:pStyle w:val="newncpi"/>
        <w:spacing w:before="0" w:beforeAutospacing="0" w:after="0" w:afterAutospacing="0"/>
        <w:ind w:left="4962"/>
        <w:rPr>
          <w:sz w:val="28"/>
          <w:szCs w:val="28"/>
          <w:vertAlign w:val="superscript"/>
        </w:rPr>
      </w:pPr>
      <w:r w:rsidRPr="0057463B">
        <w:rPr>
          <w:sz w:val="28"/>
          <w:szCs w:val="28"/>
          <w:vertAlign w:val="superscript"/>
        </w:rPr>
        <w:t xml:space="preserve">таковое имеется), место жительства, регистрационный </w:t>
      </w:r>
    </w:p>
    <w:p w:rsidR="0057463B" w:rsidRPr="0057463B" w:rsidRDefault="0057463B" w:rsidP="0057463B">
      <w:pPr>
        <w:pStyle w:val="newncpi"/>
        <w:spacing w:before="0" w:beforeAutospacing="0" w:after="0" w:afterAutospacing="0"/>
        <w:ind w:left="4962"/>
        <w:rPr>
          <w:sz w:val="30"/>
          <w:szCs w:val="30"/>
        </w:rPr>
      </w:pPr>
      <w:r w:rsidRPr="0057463B">
        <w:rPr>
          <w:sz w:val="30"/>
          <w:szCs w:val="30"/>
        </w:rPr>
        <w:t xml:space="preserve">__________________________________ </w:t>
      </w:r>
    </w:p>
    <w:p w:rsidR="0057463B" w:rsidRPr="0057463B" w:rsidRDefault="0057463B" w:rsidP="0057463B">
      <w:pPr>
        <w:pStyle w:val="newncpi"/>
        <w:spacing w:before="0" w:beforeAutospacing="0" w:after="0" w:afterAutospacing="0"/>
        <w:ind w:left="4962"/>
        <w:rPr>
          <w:sz w:val="28"/>
          <w:szCs w:val="28"/>
          <w:vertAlign w:val="superscript"/>
        </w:rPr>
      </w:pPr>
      <w:r w:rsidRPr="0057463B">
        <w:rPr>
          <w:sz w:val="28"/>
          <w:szCs w:val="28"/>
          <w:vertAlign w:val="superscript"/>
        </w:rPr>
        <w:t xml:space="preserve">номер в Едином государственном регистре юридических </w:t>
      </w:r>
    </w:p>
    <w:p w:rsidR="0057463B" w:rsidRPr="0057463B" w:rsidRDefault="0057463B" w:rsidP="0057463B">
      <w:pPr>
        <w:pStyle w:val="newncpi"/>
        <w:spacing w:before="0" w:beforeAutospacing="0" w:after="0" w:afterAutospacing="0"/>
        <w:ind w:left="4962"/>
        <w:rPr>
          <w:sz w:val="30"/>
          <w:szCs w:val="30"/>
        </w:rPr>
      </w:pPr>
      <w:r w:rsidRPr="0057463B">
        <w:rPr>
          <w:sz w:val="30"/>
          <w:szCs w:val="30"/>
        </w:rPr>
        <w:t xml:space="preserve">__________________________________ </w:t>
      </w:r>
    </w:p>
    <w:p w:rsidR="0057463B" w:rsidRPr="0057463B" w:rsidRDefault="0057463B" w:rsidP="0057463B">
      <w:pPr>
        <w:pStyle w:val="newncpi"/>
        <w:spacing w:before="0" w:beforeAutospacing="0" w:after="0" w:afterAutospacing="0"/>
        <w:ind w:left="4962"/>
        <w:rPr>
          <w:sz w:val="28"/>
          <w:szCs w:val="28"/>
          <w:vertAlign w:val="superscript"/>
        </w:rPr>
      </w:pPr>
      <w:r w:rsidRPr="0057463B">
        <w:rPr>
          <w:sz w:val="28"/>
          <w:szCs w:val="28"/>
          <w:vertAlign w:val="superscript"/>
        </w:rPr>
        <w:t>лиц и индивидуальных предпринимателей</w:t>
      </w:r>
    </w:p>
    <w:p w:rsidR="0057463B" w:rsidRPr="0057463B" w:rsidRDefault="0057463B" w:rsidP="0057463B">
      <w:pPr>
        <w:pStyle w:val="newncpi"/>
        <w:spacing w:before="0" w:beforeAutospacing="0" w:after="0" w:afterAutospacing="0"/>
        <w:ind w:left="4962"/>
        <w:rPr>
          <w:sz w:val="30"/>
          <w:szCs w:val="30"/>
        </w:rPr>
      </w:pPr>
      <w:r w:rsidRPr="0057463B">
        <w:rPr>
          <w:sz w:val="30"/>
          <w:szCs w:val="30"/>
        </w:rPr>
        <w:t xml:space="preserve">__________________________________ </w:t>
      </w:r>
    </w:p>
    <w:bookmarkEnd w:id="0"/>
    <w:bookmarkEnd w:id="1"/>
    <w:bookmarkEnd w:id="2"/>
    <w:p w:rsidR="00F869C2" w:rsidRDefault="00F869C2" w:rsidP="0032570C">
      <w:pPr>
        <w:rPr>
          <w:sz w:val="24"/>
          <w:szCs w:val="24"/>
        </w:rPr>
      </w:pPr>
    </w:p>
    <w:p w:rsidR="00F869C2" w:rsidRDefault="00F869C2" w:rsidP="00F869C2">
      <w:pPr>
        <w:pStyle w:val="table10"/>
        <w:ind w:firstLine="709"/>
        <w:jc w:val="both"/>
        <w:rPr>
          <w:sz w:val="30"/>
          <w:szCs w:val="30"/>
        </w:rPr>
      </w:pPr>
      <w:r w:rsidRPr="00854F04">
        <w:rPr>
          <w:sz w:val="28"/>
          <w:szCs w:val="28"/>
        </w:rPr>
        <w:t xml:space="preserve">Прошу </w:t>
      </w:r>
      <w:r>
        <w:rPr>
          <w:sz w:val="28"/>
          <w:szCs w:val="28"/>
        </w:rPr>
        <w:t xml:space="preserve">выдать </w:t>
      </w:r>
      <w:r w:rsidRPr="0095275A">
        <w:rPr>
          <w:sz w:val="30"/>
          <w:szCs w:val="30"/>
        </w:rPr>
        <w:t>паспорт застройщика (при возведении и реконструкции одноквартирного жилого дома и (или) нежилых капитальных построек в упрощенном порядке)</w:t>
      </w:r>
    </w:p>
    <w:p w:rsidR="00F869C2" w:rsidRPr="0095275A" w:rsidRDefault="00F869C2" w:rsidP="00F869C2">
      <w:pPr>
        <w:pStyle w:val="table10"/>
        <w:ind w:firstLine="709"/>
        <w:jc w:val="both"/>
        <w:rPr>
          <w:sz w:val="30"/>
          <w:szCs w:val="30"/>
          <w:vertAlign w:val="superscript"/>
        </w:rPr>
      </w:pPr>
      <w:r>
        <w:rPr>
          <w:sz w:val="30"/>
          <w:szCs w:val="30"/>
          <w:vertAlign w:val="superscript"/>
        </w:rPr>
        <w:t xml:space="preserve">    </w:t>
      </w:r>
      <w:r w:rsidRPr="0095275A">
        <w:rPr>
          <w:sz w:val="30"/>
          <w:szCs w:val="30"/>
          <w:vertAlign w:val="superscript"/>
        </w:rPr>
        <w:t>(нужное указать)</w:t>
      </w:r>
    </w:p>
    <w:p w:rsidR="00F869C2" w:rsidRPr="00F869C2" w:rsidRDefault="00F869C2" w:rsidP="00F869C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F869C2">
        <w:rPr>
          <w:rFonts w:ascii="Times New Roman" w:hAnsi="Times New Roman" w:cs="Times New Roman"/>
          <w:sz w:val="30"/>
          <w:szCs w:val="30"/>
        </w:rPr>
        <w:t>по объекту __________________________________________________________________</w:t>
      </w:r>
    </w:p>
    <w:p w:rsidR="00FC3287" w:rsidRPr="008A4295" w:rsidRDefault="00F869C2" w:rsidP="008A42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F869C2">
        <w:rPr>
          <w:rFonts w:ascii="Times New Roman" w:hAnsi="Times New Roman" w:cs="Times New Roman"/>
          <w:sz w:val="28"/>
          <w:szCs w:val="28"/>
          <w:vertAlign w:val="superscript"/>
        </w:rPr>
        <w:t>(наименование объекта)</w:t>
      </w:r>
    </w:p>
    <w:p w:rsidR="00FC3287" w:rsidRPr="00FC3287" w:rsidRDefault="00FC3287" w:rsidP="00FC3287">
      <w:pPr>
        <w:rPr>
          <w:rFonts w:ascii="Times New Roman" w:hAnsi="Times New Roman" w:cs="Times New Roman"/>
          <w:sz w:val="30"/>
          <w:szCs w:val="30"/>
        </w:rPr>
      </w:pPr>
      <w:r w:rsidRPr="00FC3287">
        <w:rPr>
          <w:rFonts w:ascii="Times New Roman" w:hAnsi="Times New Roman" w:cs="Times New Roman"/>
          <w:sz w:val="30"/>
          <w:szCs w:val="30"/>
        </w:rPr>
        <w:t>Перечень документов, прилагаемых к заявлению:</w:t>
      </w:r>
    </w:p>
    <w:p w:rsidR="0057463B" w:rsidRPr="0057463B" w:rsidRDefault="0057463B" w:rsidP="0057463B">
      <w:pPr>
        <w:spacing w:before="100" w:beforeAutospacing="1" w:after="100" w:afterAutospacing="1" w:line="240" w:lineRule="auto"/>
        <w:ind w:left="360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105410</wp:posOffset>
                </wp:positionV>
                <wp:extent cx="114300" cy="123825"/>
                <wp:effectExtent l="0" t="0" r="19050" b="28575"/>
                <wp:wrapNone/>
                <wp:docPr id="1528740291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7C47D0" id="Прямоугольник 2" o:spid="_x0000_s1026" style="position:absolute;margin-left:1.05pt;margin-top:8.3pt;width:9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" fillcolor="white [3201]" strokecolor="#f79646 [3209]" strokeweight="2pt"/>
            </w:pict>
          </mc:Fallback>
        </mc:AlternateContent>
      </w:r>
      <w:r w:rsidRPr="0057463B">
        <w:rPr>
          <w:rFonts w:ascii="Times New Roman" w:hAnsi="Times New Roman" w:cs="Times New Roman"/>
          <w:sz w:val="28"/>
          <w:szCs w:val="28"/>
        </w:rPr>
        <w:t>письменное согласие землепользователя(ей) (при наличии)</w:t>
      </w:r>
    </w:p>
    <w:p w:rsidR="00F869C2" w:rsidRPr="0057463B" w:rsidRDefault="0057463B" w:rsidP="0057463B">
      <w:pPr>
        <w:spacing w:before="100" w:beforeAutospacing="1" w:after="100" w:afterAutospacing="1" w:line="240" w:lineRule="auto"/>
        <w:ind w:left="360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025E42" wp14:editId="37E6D6D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14300" cy="123825"/>
                <wp:effectExtent l="0" t="0" r="19050" b="28575"/>
                <wp:wrapNone/>
                <wp:docPr id="855243904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5A2700" id="Прямоугольник 2" o:spid="_x0000_s1026" style="position:absolute;margin-left:0;margin-top:-.05pt;width:9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" fillcolor="white [3201]" strokecolor="#f79646 [3209]" strokeweight="2pt"/>
            </w:pict>
          </mc:Fallback>
        </mc:AlternateContent>
      </w:r>
      <w:r w:rsidRPr="0057463B">
        <w:rPr>
          <w:rFonts w:ascii="Times New Roman" w:hAnsi="Times New Roman" w:cs="Times New Roman"/>
          <w:sz w:val="28"/>
          <w:szCs w:val="28"/>
        </w:rPr>
        <w:t>письменное согласие лиц, имеющих право собственности на долю в одноквартирном жилом доме и (или) нежилых капитальных постройках, при реконструкции одноквартирного жилого дома и (или) нежилых капитальных построек (при наличии)</w:t>
      </w:r>
    </w:p>
    <w:p w:rsidR="008A4295" w:rsidRPr="008A4295" w:rsidRDefault="008A4295" w:rsidP="008A4295">
      <w:pPr>
        <w:pStyle w:val="ConsNonformat"/>
        <w:ind w:right="0"/>
        <w:jc w:val="both"/>
        <w:rPr>
          <w:rFonts w:ascii="Times New Roman" w:hAnsi="Times New Roman" w:cs="Times New Roman"/>
          <w:sz w:val="30"/>
          <w:szCs w:val="30"/>
        </w:rPr>
      </w:pPr>
      <w:r w:rsidRPr="008A4295">
        <w:rPr>
          <w:rFonts w:ascii="Times New Roman" w:hAnsi="Times New Roman" w:cs="Times New Roman"/>
          <w:sz w:val="30"/>
          <w:szCs w:val="30"/>
        </w:rPr>
        <w:t xml:space="preserve">Вид связи, посредством которого необходимо направить уведомление о принятом административном решении (при необходимости):          </w:t>
      </w:r>
    </w:p>
    <w:p w:rsidR="008A4295" w:rsidRPr="008A4295" w:rsidRDefault="008A4295" w:rsidP="008A4295">
      <w:pPr>
        <w:pStyle w:val="ConsNonformat"/>
        <w:ind w:right="0"/>
        <w:rPr>
          <w:rFonts w:ascii="Times New Roman" w:hAnsi="Times New Roman" w:cs="Times New Roman"/>
          <w:sz w:val="30"/>
          <w:szCs w:val="30"/>
        </w:rPr>
      </w:pPr>
      <w:r w:rsidRPr="008A4295">
        <w:rPr>
          <w:rFonts w:ascii="Times New Roman" w:hAnsi="Times New Roman" w:cs="Times New Roman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513A51" wp14:editId="78373361">
                <wp:simplePos x="0" y="0"/>
                <wp:positionH relativeFrom="column">
                  <wp:posOffset>3533775</wp:posOffset>
                </wp:positionH>
                <wp:positionV relativeFrom="paragraph">
                  <wp:posOffset>46990</wp:posOffset>
                </wp:positionV>
                <wp:extent cx="161925" cy="184785"/>
                <wp:effectExtent l="0" t="0" r="28575" b="24765"/>
                <wp:wrapNone/>
                <wp:docPr id="236080837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F90DA4" id="Прямоугольник 6" o:spid="_x0000_s1026" style="position:absolute;margin-left:278.25pt;margin-top:3.7pt;width:12.75pt;height:14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"/>
            </w:pict>
          </mc:Fallback>
        </mc:AlternateContent>
      </w:r>
      <w:r w:rsidRPr="008A4295">
        <w:rPr>
          <w:rFonts w:ascii="Times New Roman" w:hAnsi="Times New Roman" w:cs="Times New Roman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BAF709" wp14:editId="37A41C91">
                <wp:simplePos x="0" y="0"/>
                <wp:positionH relativeFrom="column">
                  <wp:posOffset>1828165</wp:posOffset>
                </wp:positionH>
                <wp:positionV relativeFrom="paragraph">
                  <wp:posOffset>30480</wp:posOffset>
                </wp:positionV>
                <wp:extent cx="161925" cy="184785"/>
                <wp:effectExtent l="0" t="0" r="28575" b="24765"/>
                <wp:wrapNone/>
                <wp:docPr id="868489892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DBC334" id="Прямоугольник 8" o:spid="_x0000_s1026" style="position:absolute;margin-left:143.95pt;margin-top:2.4pt;width:12.75pt;height:14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"/>
            </w:pict>
          </mc:Fallback>
        </mc:AlternateContent>
      </w:r>
      <w:r w:rsidRPr="008A4295">
        <w:rPr>
          <w:rFonts w:ascii="Times New Roman" w:hAnsi="Times New Roman" w:cs="Times New Roman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E8A9BD" wp14:editId="51C480F0">
                <wp:simplePos x="0" y="0"/>
                <wp:positionH relativeFrom="column">
                  <wp:posOffset>208915</wp:posOffset>
                </wp:positionH>
                <wp:positionV relativeFrom="paragraph">
                  <wp:posOffset>53340</wp:posOffset>
                </wp:positionV>
                <wp:extent cx="161925" cy="184785"/>
                <wp:effectExtent l="0" t="0" r="28575" b="24765"/>
                <wp:wrapNone/>
                <wp:docPr id="918492533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332831" id="Прямоугольник 7" o:spid="_x0000_s1026" style="position:absolute;margin-left:16.45pt;margin-top:4.2pt;width:12.75pt;height:14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"/>
            </w:pict>
          </mc:Fallback>
        </mc:AlternateContent>
      </w:r>
      <w:r w:rsidRPr="008A4295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8A4295">
        <w:rPr>
          <w:rFonts w:ascii="Times New Roman" w:hAnsi="Times New Roman" w:cs="Times New Roman"/>
          <w:i/>
          <w:iCs/>
          <w:sz w:val="30"/>
          <w:szCs w:val="30"/>
        </w:rPr>
        <w:t>по почте</w:t>
      </w:r>
      <w:r w:rsidRPr="008A4295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8A4295">
        <w:rPr>
          <w:rFonts w:ascii="Times New Roman" w:hAnsi="Times New Roman" w:cs="Times New Roman"/>
          <w:i/>
          <w:iCs/>
          <w:sz w:val="30"/>
          <w:szCs w:val="30"/>
        </w:rPr>
        <w:t>по телефону              иной вид связи</w:t>
      </w:r>
    </w:p>
    <w:p w:rsidR="008A4295" w:rsidRDefault="008A4295" w:rsidP="008A4295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32570C" w:rsidRPr="00DB00F4" w:rsidRDefault="0032570C" w:rsidP="0032570C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DB00F4"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:rsidR="0032570C" w:rsidRDefault="0032570C" w:rsidP="0032570C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 w:rsidRPr="00DB00F4">
        <w:rPr>
          <w:rFonts w:ascii="Times New Roman" w:hAnsi="Times New Roman" w:cs="Times New Roman"/>
          <w:sz w:val="28"/>
          <w:szCs w:val="28"/>
        </w:rPr>
        <w:t xml:space="preserve">(индивидуальный </w:t>
      </w:r>
      <w:proofErr w:type="gramStart"/>
      <w:r w:rsidRPr="00DB00F4">
        <w:rPr>
          <w:rFonts w:ascii="Times New Roman" w:hAnsi="Times New Roman" w:cs="Times New Roman"/>
          <w:sz w:val="28"/>
          <w:szCs w:val="28"/>
        </w:rPr>
        <w:t>предприниматель)</w:t>
      </w:r>
      <w:r>
        <w:rPr>
          <w:rFonts w:ascii="Times New Roman" w:hAnsi="Times New Roman" w:cs="Times New Roman"/>
          <w:sz w:val="30"/>
          <w:szCs w:val="30"/>
        </w:rPr>
        <w:t xml:space="preserve">   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      ___________   ______________</w:t>
      </w:r>
    </w:p>
    <w:p w:rsidR="0032570C" w:rsidRDefault="0032570C" w:rsidP="0032570C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556A9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556A92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 w:rsidRPr="00556A92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556A9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556A9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56A92"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  <w:r w:rsidRPr="00556A92">
        <w:rPr>
          <w:rFonts w:ascii="Times New Roman" w:hAnsi="Times New Roman" w:cs="Times New Roman"/>
          <w:sz w:val="24"/>
          <w:szCs w:val="24"/>
        </w:rPr>
        <w:t xml:space="preserve">)     </w:t>
      </w:r>
    </w:p>
    <w:p w:rsidR="0032570C" w:rsidRDefault="0032570C" w:rsidP="0032570C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32570C" w:rsidRPr="00DB00F4" w:rsidRDefault="0032570C" w:rsidP="0032570C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___________________</w:t>
      </w:r>
      <w:r w:rsidRPr="00DB00F4">
        <w:rPr>
          <w:rFonts w:ascii="Times New Roman" w:hAnsi="Times New Roman" w:cs="Times New Roman"/>
          <w:sz w:val="28"/>
          <w:szCs w:val="28"/>
        </w:rPr>
        <w:t>20__г.</w:t>
      </w:r>
    </w:p>
    <w:p w:rsidR="0032570C" w:rsidRDefault="0032570C" w:rsidP="0057463B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М.П.  (при наличии)</w:t>
      </w:r>
    </w:p>
    <w:p w:rsidR="008A4295" w:rsidRDefault="008A4295" w:rsidP="0057463B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8A4295" w:rsidRPr="0057463B" w:rsidRDefault="008A4295" w:rsidP="0057463B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32570C" w:rsidRPr="00842571" w:rsidRDefault="0032570C" w:rsidP="003257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203490028"/>
      <w:bookmarkStart w:id="4" w:name="_Hlk203492465"/>
      <w:r w:rsidRPr="00B57722">
        <w:rPr>
          <w:rFonts w:ascii="Times New Roman" w:hAnsi="Times New Roman" w:cs="Times New Roman"/>
          <w:sz w:val="28"/>
          <w:szCs w:val="28"/>
        </w:rPr>
        <w:t>Реквизиты документа, подтверждающего полномочия представителя заинтересованного лица ________________ №______________</w:t>
      </w:r>
      <w:bookmarkEnd w:id="3"/>
    </w:p>
    <w:bookmarkEnd w:id="4"/>
    <w:p w:rsidR="00515760" w:rsidRPr="008A4295" w:rsidRDefault="0032570C" w:rsidP="008A4295">
      <w:pPr>
        <w:pStyle w:val="ConsNonformat"/>
        <w:widowControl/>
        <w:ind w:right="0"/>
        <w:rPr>
          <w:rFonts w:ascii="Times New Roman" w:hAnsi="Times New Roman" w:cs="Times New Roman"/>
          <w:sz w:val="18"/>
          <w:szCs w:val="18"/>
        </w:rPr>
      </w:pPr>
      <w:r w:rsidRPr="001E4837">
        <w:rPr>
          <w:rFonts w:ascii="Times New Roman" w:hAnsi="Times New Roman" w:cs="Times New Roman"/>
          <w:sz w:val="18"/>
          <w:szCs w:val="18"/>
        </w:rPr>
        <w:t xml:space="preserve">         </w:t>
      </w:r>
    </w:p>
    <w:sectPr w:rsidR="00515760" w:rsidRPr="008A4295" w:rsidSect="00A97737">
      <w:pgSz w:w="11906" w:h="16838"/>
      <w:pgMar w:top="426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BD5717"/>
    <w:multiLevelType w:val="hybridMultilevel"/>
    <w:tmpl w:val="C6E4A74C"/>
    <w:lvl w:ilvl="0" w:tplc="3F28366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105CC5"/>
    <w:multiLevelType w:val="multilevel"/>
    <w:tmpl w:val="637A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9756745">
    <w:abstractNumId w:val="1"/>
  </w:num>
  <w:num w:numId="2" w16cid:durableId="1467967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368"/>
    <w:rsid w:val="000510E4"/>
    <w:rsid w:val="00074FB0"/>
    <w:rsid w:val="000C44DC"/>
    <w:rsid w:val="00130368"/>
    <w:rsid w:val="001B7DD8"/>
    <w:rsid w:val="001E161E"/>
    <w:rsid w:val="002558DB"/>
    <w:rsid w:val="00257EA2"/>
    <w:rsid w:val="00270D0B"/>
    <w:rsid w:val="002D16E7"/>
    <w:rsid w:val="0030695E"/>
    <w:rsid w:val="00314BD8"/>
    <w:rsid w:val="0032570C"/>
    <w:rsid w:val="00391EBE"/>
    <w:rsid w:val="004158FB"/>
    <w:rsid w:val="00435C45"/>
    <w:rsid w:val="00437D75"/>
    <w:rsid w:val="004451A1"/>
    <w:rsid w:val="00447316"/>
    <w:rsid w:val="00495C87"/>
    <w:rsid w:val="004A6A8F"/>
    <w:rsid w:val="00511CC3"/>
    <w:rsid w:val="00515760"/>
    <w:rsid w:val="005741C0"/>
    <w:rsid w:val="0057463B"/>
    <w:rsid w:val="005F640A"/>
    <w:rsid w:val="0077237B"/>
    <w:rsid w:val="007863BC"/>
    <w:rsid w:val="007E7C34"/>
    <w:rsid w:val="008A4295"/>
    <w:rsid w:val="008D64BF"/>
    <w:rsid w:val="00905E18"/>
    <w:rsid w:val="009744E0"/>
    <w:rsid w:val="009763B2"/>
    <w:rsid w:val="00A92E2D"/>
    <w:rsid w:val="00A945CE"/>
    <w:rsid w:val="00A97737"/>
    <w:rsid w:val="00B22D1C"/>
    <w:rsid w:val="00B239CC"/>
    <w:rsid w:val="00BD6134"/>
    <w:rsid w:val="00C53C00"/>
    <w:rsid w:val="00C859A9"/>
    <w:rsid w:val="00CA3D5B"/>
    <w:rsid w:val="00D43777"/>
    <w:rsid w:val="00D45879"/>
    <w:rsid w:val="00D704A1"/>
    <w:rsid w:val="00E054F9"/>
    <w:rsid w:val="00E44CE3"/>
    <w:rsid w:val="00E77352"/>
    <w:rsid w:val="00E909F9"/>
    <w:rsid w:val="00E92CF8"/>
    <w:rsid w:val="00E93A2B"/>
    <w:rsid w:val="00EF2611"/>
    <w:rsid w:val="00F869C2"/>
    <w:rsid w:val="00F95363"/>
    <w:rsid w:val="00FC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EB96DE-C86C-4BD4-91BF-E12FB617D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4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130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a0"/>
    <w:rsid w:val="00130368"/>
  </w:style>
  <w:style w:type="paragraph" w:customStyle="1" w:styleId="newncpi0">
    <w:name w:val="newncpi0"/>
    <w:basedOn w:val="a"/>
    <w:rsid w:val="00D70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D704A1"/>
  </w:style>
  <w:style w:type="character" w:customStyle="1" w:styleId="promulgator">
    <w:name w:val="promulgator"/>
    <w:basedOn w:val="a0"/>
    <w:rsid w:val="00D704A1"/>
  </w:style>
  <w:style w:type="paragraph" w:customStyle="1" w:styleId="newncpi">
    <w:name w:val="newncpi"/>
    <w:basedOn w:val="a"/>
    <w:qFormat/>
    <w:rsid w:val="00D70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pr">
    <w:name w:val="datepr"/>
    <w:basedOn w:val="a0"/>
    <w:rsid w:val="00D704A1"/>
  </w:style>
  <w:style w:type="character" w:customStyle="1" w:styleId="number">
    <w:name w:val="number"/>
    <w:basedOn w:val="a0"/>
    <w:rsid w:val="00D704A1"/>
  </w:style>
  <w:style w:type="paragraph" w:customStyle="1" w:styleId="1">
    <w:name w:val="Заголовок1"/>
    <w:basedOn w:val="a"/>
    <w:rsid w:val="00D70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D704A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14BD8"/>
    <w:rPr>
      <w:color w:val="800080" w:themeColor="followedHyperlink"/>
      <w:u w:val="single"/>
    </w:rPr>
  </w:style>
  <w:style w:type="paragraph" w:customStyle="1" w:styleId="titlep">
    <w:name w:val="titlep"/>
    <w:basedOn w:val="a"/>
    <w:rsid w:val="00905E18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Nonformat">
    <w:name w:val="ConsNonformat"/>
    <w:rsid w:val="00905E1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styleId="a5">
    <w:name w:val="Unresolved Mention"/>
    <w:basedOn w:val="a0"/>
    <w:uiPriority w:val="99"/>
    <w:semiHidden/>
    <w:unhideWhenUsed/>
    <w:rsid w:val="009763B2"/>
    <w:rPr>
      <w:color w:val="605E5C"/>
      <w:shd w:val="clear" w:color="auto" w:fill="E1DFDD"/>
    </w:rPr>
  </w:style>
  <w:style w:type="paragraph" w:styleId="a6">
    <w:name w:val="Body Text Indent"/>
    <w:basedOn w:val="a"/>
    <w:link w:val="a7"/>
    <w:rsid w:val="00F869C2"/>
    <w:pPr>
      <w:spacing w:after="0" w:line="240" w:lineRule="auto"/>
      <w:ind w:left="567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F869C2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32570C"/>
    <w:pPr>
      <w:autoSpaceDE w:val="0"/>
      <w:autoSpaceDN w:val="0"/>
      <w:adjustRightInd w:val="0"/>
      <w:spacing w:after="0" w:line="240" w:lineRule="auto"/>
    </w:pPr>
    <w:rPr>
      <w:rFonts w:ascii="Tahoma" w:eastAsiaTheme="minorHAnsi" w:hAnsi="Tahoma" w:cs="Tahoma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7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7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2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9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8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3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6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avo.by/document/?guid=3871&amp;p0=W2254422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1DCB2-BC72-4806-BC47-1A3DA025D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Пискун</dc:creator>
  <cp:keywords/>
  <dc:description/>
  <cp:lastModifiedBy>Марина Пискун</cp:lastModifiedBy>
  <cp:revision>11</cp:revision>
  <cp:lastPrinted>2024-09-14T08:22:00Z</cp:lastPrinted>
  <dcterms:created xsi:type="dcterms:W3CDTF">2024-10-03T04:46:00Z</dcterms:created>
  <dcterms:modified xsi:type="dcterms:W3CDTF">2026-04-11T07:59:00Z</dcterms:modified>
</cp:coreProperties>
</file>