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5E0E" w:rsidRPr="00E363ED" w:rsidRDefault="00AD5E0E" w:rsidP="00AD5E0E">
      <w:pPr>
        <w:pStyle w:val="a4"/>
        <w:jc w:val="both"/>
        <w:rPr>
          <w:b/>
          <w:sz w:val="30"/>
          <w:szCs w:val="30"/>
        </w:rPr>
      </w:pPr>
      <w:r w:rsidRPr="00AD5E0E">
        <w:rPr>
          <w:b/>
          <w:sz w:val="30"/>
          <w:szCs w:val="30"/>
        </w:rPr>
        <w:t>Процедура 8.</w:t>
      </w:r>
      <w:r w:rsidR="00E363ED">
        <w:rPr>
          <w:b/>
          <w:sz w:val="30"/>
          <w:szCs w:val="30"/>
        </w:rPr>
        <w:t>12</w:t>
      </w:r>
      <w:r w:rsidRPr="00AD5E0E">
        <w:rPr>
          <w:b/>
          <w:sz w:val="30"/>
          <w:szCs w:val="30"/>
        </w:rPr>
        <w:t>.</w:t>
      </w:r>
      <w:r w:rsidR="00E363ED">
        <w:rPr>
          <w:b/>
          <w:sz w:val="30"/>
          <w:szCs w:val="30"/>
        </w:rPr>
        <w:t>1</w:t>
      </w:r>
      <w:r w:rsidRPr="00AD5E0E">
        <w:rPr>
          <w:b/>
          <w:sz w:val="30"/>
          <w:szCs w:val="30"/>
        </w:rPr>
        <w:t xml:space="preserve">. </w:t>
      </w:r>
      <w:r w:rsidR="00E363ED" w:rsidRPr="00E363ED">
        <w:rPr>
          <w:b/>
          <w:sz w:val="30"/>
          <w:szCs w:val="30"/>
        </w:rPr>
        <w:t>Получение лицензии на розничную торговлю алкогольными напитками, табачными изделиями, нетабачными никотиносодержащими изделиями, жидкостями для электронных систем курения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164"/>
        <w:gridCol w:w="6281"/>
      </w:tblGrid>
      <w:tr w:rsidR="00AD5E0E" w:rsidTr="00FA7F7E">
        <w:trPr>
          <w:trHeight w:val="836"/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E0E" w:rsidRDefault="00E363ED" w:rsidP="00E363ED">
            <w:pPr>
              <w:pStyle w:val="a4"/>
              <w:spacing w:beforeAutospacing="0" w:afterAutospacing="0" w:line="276" w:lineRule="auto"/>
              <w:ind w:left="111" w:right="141"/>
              <w:jc w:val="both"/>
            </w:pPr>
            <w:r w:rsidRPr="00E363ED">
              <w:t>Получение лицензии на розничную торговлю алкогольными напитками, табачными изделиями, нетабачными никотиносодержащими изделиями, жидкостями для электронных систем курения</w:t>
            </w:r>
          </w:p>
        </w:tc>
      </w:tr>
      <w:tr w:rsidR="00AD5E0E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6189" w:rsidRPr="004F6189" w:rsidRDefault="00E363ED" w:rsidP="004F6189">
            <w:pPr>
              <w:pStyle w:val="a5"/>
              <w:numPr>
                <w:ilvl w:val="0"/>
                <w:numId w:val="2"/>
              </w:numPr>
              <w:ind w:left="104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3ED">
              <w:rPr>
                <w:rFonts w:ascii="Times New Roman" w:hAnsi="Times New Roman" w:cs="Times New Roman"/>
                <w:sz w:val="24"/>
                <w:szCs w:val="24"/>
              </w:rPr>
              <w:t>Заявление о предоставлении лицензии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189" w:rsidRPr="004F61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 форме согласно приложению 1 к Положению и должно содержать сведения, указанные в пункте 74 Положения)</w:t>
            </w:r>
          </w:p>
          <w:p w:rsidR="00A068B1" w:rsidRPr="00A068B1" w:rsidRDefault="004F6189" w:rsidP="00D148EE">
            <w:pPr>
              <w:pStyle w:val="a5"/>
              <w:numPr>
                <w:ilvl w:val="0"/>
                <w:numId w:val="2"/>
              </w:numPr>
              <w:ind w:left="104" w:right="141" w:firstLine="0"/>
              <w:jc w:val="both"/>
              <w:rPr>
                <w:i/>
                <w:iCs/>
              </w:rPr>
            </w:pPr>
            <w:r w:rsidRPr="004F618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уплату государственной пошлины </w:t>
            </w:r>
            <w:r w:rsidR="00D148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BY"/>
              </w:rPr>
              <w:t>(д</w:t>
            </w:r>
            <w:r w:rsidR="00D148EE" w:rsidRPr="00D148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BY"/>
              </w:rPr>
              <w:t>олжен соответствовать требованиям, определенным в пункте 6 статьи 287 Налогового кодекса Республики Беларусь</w:t>
            </w:r>
            <w:r w:rsidR="00D148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BY"/>
              </w:rPr>
              <w:t>)</w:t>
            </w:r>
            <w:r w:rsidR="00D148EE" w:rsidRPr="00D148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BY"/>
              </w:rPr>
              <w:t xml:space="preserve"> </w:t>
            </w:r>
          </w:p>
          <w:p w:rsidR="00A068B1" w:rsidRPr="00A068B1" w:rsidRDefault="00A068B1" w:rsidP="00A068B1">
            <w:pPr>
              <w:pStyle w:val="a5"/>
              <w:numPr>
                <w:ilvl w:val="0"/>
                <w:numId w:val="2"/>
              </w:numPr>
              <w:ind w:left="104" w:right="1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B1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намерении осуществлять лицензируемый вид деятельности в обособленном подразделении)</w:t>
            </w:r>
          </w:p>
          <w:p w:rsidR="00AD5E0E" w:rsidRDefault="00D148EE">
            <w:pPr>
              <w:pStyle w:val="newncpi0"/>
              <w:spacing w:line="276" w:lineRule="auto"/>
              <w:ind w:left="111" w:right="141"/>
            </w:pPr>
            <w:hyperlink r:id="rId6" w:history="1">
              <w:r w:rsidR="001A0E90" w:rsidRPr="00F91C30">
                <w:rPr>
                  <w:rStyle w:val="a3"/>
                </w:rPr>
                <w:t>ПОСТАНОВЛЕНИЕ МИНИСТЕРСТВА АНТИМОНОПОЛЬ-НОГО РЕГУЛИРОВАНИЯ И ТОРГОВЛИ РЕСПУБЛИКИ БЕЛАРУСЬ ОТ 12 ЯНВАРЯ 2022 Г. № 5 «ОБ УТВЕРЖДЕНИИ РЕГЛАМЕНТОВ АДМИНИСТРАТИВНЫХ ПРОЦЕДУР В ОБЛАСТИ ТОРГОВЛИ И ОБЩЕСТВЕННОГО ПИТАНИЯ»</w:t>
              </w:r>
            </w:hyperlink>
          </w:p>
        </w:tc>
      </w:tr>
      <w:tr w:rsidR="00AD5E0E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E0E" w:rsidRDefault="00AD5E0E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</w:p>
          <w:p w:rsidR="00AD5E0E" w:rsidRDefault="00AD5E0E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D5E0E" w:rsidRDefault="00AD5E0E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инспектор отдела по работе с обращениями граждан и юридических лиц райисполкома – </w:t>
            </w:r>
            <w:r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Акуленко Алла Михайловна</w:t>
            </w:r>
          </w:p>
          <w:p w:rsidR="00AD5E0E" w:rsidRDefault="00AD5E0E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E0E" w:rsidRDefault="00AD5E0E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"одно окно" Барановичского районного исполнительного комитета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ул. Советская, 79 (1-ый этаж, каб. 106, </w:t>
            </w:r>
            <w:r>
              <w:rPr>
                <w:rFonts w:ascii="Times New Roman" w:hAnsi="Times New Roman" w:cs="Times New Roman"/>
              </w:rPr>
              <w:t>телефон – 64-06-11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AD5E0E" w:rsidRDefault="00AD5E0E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12.00.</w:t>
            </w:r>
          </w:p>
          <w:p w:rsidR="00A554A4" w:rsidRDefault="00A554A4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8697E" w:rsidRDefault="0098697E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68B1" w:rsidRDefault="00A068B1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68B1" w:rsidRDefault="00A068B1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554A4" w:rsidRDefault="00A554A4" w:rsidP="00A554A4">
            <w:pPr>
              <w:spacing w:after="0" w:line="240" w:lineRule="auto"/>
              <w:ind w:left="111" w:right="141"/>
              <w:jc w:val="both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FB0BCD">
              <w:rPr>
                <w:rFonts w:ascii="Times New Roman" w:hAnsi="Times New Roman"/>
                <w:b/>
                <w:i/>
                <w:sz w:val="24"/>
                <w:u w:val="single"/>
              </w:rPr>
              <w:lastRenderedPageBreak/>
              <w:t>На альтернативной основе:</w:t>
            </w:r>
          </w:p>
          <w:p w:rsidR="00A554A4" w:rsidRDefault="00A554A4" w:rsidP="00A554A4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54A4" w:rsidRPr="00DB4839" w:rsidRDefault="00A554A4" w:rsidP="00A554A4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F84">
              <w:rPr>
                <w:rFonts w:ascii="Times New Roman" w:hAnsi="Times New Roman"/>
                <w:b/>
                <w:sz w:val="24"/>
                <w:szCs w:val="24"/>
              </w:rPr>
              <w:t>Гончар Ольга Брониславовна</w:t>
            </w:r>
            <w:r w:rsidRPr="00DB4839">
              <w:rPr>
                <w:rFonts w:ascii="Times New Roman" w:hAnsi="Times New Roman"/>
                <w:sz w:val="24"/>
                <w:szCs w:val="24"/>
              </w:rPr>
              <w:t xml:space="preserve"> – заместитель начальника отдела экономики райисполкома,  а на период ее отсутствия – </w:t>
            </w:r>
            <w:r w:rsidRPr="00506F84">
              <w:rPr>
                <w:rFonts w:ascii="Times New Roman" w:hAnsi="Times New Roman"/>
                <w:b/>
                <w:sz w:val="24"/>
                <w:szCs w:val="24"/>
              </w:rPr>
              <w:t>Бегеза Елена Михайловна</w:t>
            </w:r>
            <w:r w:rsidRPr="00DB4839">
              <w:rPr>
                <w:rFonts w:ascii="Times New Roman" w:hAnsi="Times New Roman"/>
                <w:sz w:val="24"/>
                <w:szCs w:val="24"/>
              </w:rPr>
              <w:t xml:space="preserve"> – начальник отдела экономики райисполкома.</w:t>
            </w:r>
          </w:p>
          <w:p w:rsidR="00A554A4" w:rsidRPr="00435C45" w:rsidRDefault="00A554A4" w:rsidP="00A554A4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 w:rsidRPr="00435C4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экономики райисполкома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Барановичи, </w:t>
            </w:r>
            <w:r w:rsidRPr="00130368">
              <w:rPr>
                <w:rFonts w:ascii="Times New Roman" w:hAnsi="Times New Roman"/>
                <w:sz w:val="24"/>
                <w:szCs w:val="24"/>
              </w:rPr>
              <w:t>ул. Советская, 79,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4-ый этаж, каб. </w:t>
            </w:r>
            <w:r w:rsidRPr="00435C4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22, 419, телефон – </w:t>
            </w:r>
            <w:r w:rsidRPr="00DB4839">
              <w:rPr>
                <w:rFonts w:ascii="Times New Roman" w:hAnsi="Times New Roman"/>
                <w:sz w:val="24"/>
                <w:szCs w:val="24"/>
              </w:rPr>
              <w:t>65-54-58, 65-48-71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554A4" w:rsidRDefault="00A554A4" w:rsidP="00A554A4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C45">
              <w:rPr>
                <w:rFonts w:ascii="Times New Roman" w:hAnsi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AD5E0E" w:rsidTr="00FA7F7E">
        <w:trPr>
          <w:trHeight w:val="2496"/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E0E" w:rsidRDefault="00AD5E0E" w:rsidP="0098697E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E0E">
              <w:rPr>
                <w:rFonts w:ascii="Times New Roman" w:hAnsi="Times New Roman" w:cs="Times New Roman"/>
                <w:b/>
                <w:sz w:val="24"/>
                <w:szCs w:val="24"/>
              </w:rPr>
              <w:t>Гончар Ольга Брониславовна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начальника отдела экономики райисполкома,  а на период ее отсутствия – </w:t>
            </w:r>
            <w:r w:rsidRPr="00AD5E0E">
              <w:rPr>
                <w:rFonts w:ascii="Times New Roman" w:hAnsi="Times New Roman" w:cs="Times New Roman"/>
                <w:b/>
                <w:sz w:val="24"/>
                <w:szCs w:val="24"/>
              </w:rPr>
              <w:t>Бегеза Елена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экономики райисполкома.</w:t>
            </w:r>
          </w:p>
          <w:p w:rsidR="00AD5E0E" w:rsidRDefault="00AD5E0E" w:rsidP="0098697E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экономики райисполкома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79, 4-ый этаж, каб. 422, 419, телефон – 65-54-58, 65-48-71).</w:t>
            </w:r>
          </w:p>
          <w:p w:rsidR="00AD5E0E" w:rsidRDefault="00AD5E0E" w:rsidP="0098697E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AD5E0E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F7E" w:rsidRPr="00FA7F7E" w:rsidRDefault="00FA7F7E" w:rsidP="00FA7F7E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пошлина в размере </w:t>
            </w:r>
            <w:r w:rsidRPr="00FA7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 базовых величин</w:t>
            </w:r>
          </w:p>
          <w:p w:rsidR="00AD5E0E" w:rsidRPr="00FA7F7E" w:rsidRDefault="00AD5E0E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E0E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E0E" w:rsidRDefault="004D417D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15</w:t>
            </w:r>
            <w:r w:rsidR="00AD5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рабочих дн</w:t>
            </w:r>
            <w:r w:rsidR="00376F1E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AD5E0E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F7E" w:rsidRPr="00FA7F7E" w:rsidRDefault="00FA7F7E" w:rsidP="00FA7F7E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A7F7E">
              <w:rPr>
                <w:rFonts w:ascii="Times New Roman" w:eastAsia="Times New Roman" w:hAnsi="Times New Roman" w:cs="Times New Roman"/>
                <w:sz w:val="24"/>
                <w:szCs w:val="24"/>
              </w:rPr>
              <w:t>ные действия, совершаемые уполномоченным органом по исполнению административного решения: внесение сведений о лицензии в государственную информационную систему «Единый реестр лицензий».</w:t>
            </w:r>
          </w:p>
          <w:p w:rsidR="00AD5E0E" w:rsidRDefault="00AD5E0E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E0E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6189" w:rsidRPr="004F6189" w:rsidRDefault="00AD5E0E" w:rsidP="004F6189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4F6189">
              <w:rPr>
                <w:rFonts w:ascii="Times New Roman" w:hAnsi="Times New Roman" w:cs="Times New Roman"/>
                <w:sz w:val="24"/>
              </w:rPr>
              <w:t>с</w:t>
            </w:r>
            <w:r w:rsidR="004F6189" w:rsidRPr="004F6189">
              <w:rPr>
                <w:rFonts w:ascii="Times New Roman" w:hAnsi="Times New Roman" w:cs="Times New Roman"/>
                <w:sz w:val="24"/>
                <w:szCs w:val="24"/>
              </w:rPr>
              <w:t>ведения в отношении заинтересованного лица</w:t>
            </w:r>
            <w:r w:rsidR="004F6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189" w:rsidRPr="004F61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(Единый государственный регистр юридических лиц и индивидуальных предпринимателей)</w:t>
            </w:r>
          </w:p>
          <w:p w:rsidR="00AD5E0E" w:rsidRDefault="00AD5E0E" w:rsidP="004F6189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189" w:rsidRPr="004F6189" w:rsidRDefault="00AD5E0E" w:rsidP="004F6189">
            <w:pPr>
              <w:spacing w:after="0" w:line="240" w:lineRule="auto"/>
              <w:ind w:left="113" w:right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61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6189" w:rsidRPr="004F6189">
              <w:rPr>
                <w:rFonts w:ascii="Times New Roman" w:hAnsi="Times New Roman" w:cs="Times New Roman"/>
                <w:sz w:val="24"/>
                <w:szCs w:val="24"/>
              </w:rPr>
              <w:t>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</w:t>
            </w:r>
            <w:r w:rsidR="004F6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189" w:rsidRPr="004F61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(Единый государственный регистр недвижимого имущества, прав на него и сделок с ним</w:t>
            </w:r>
            <w:r w:rsidR="004F61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AD5E0E" w:rsidRDefault="00AD5E0E" w:rsidP="004F6189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E0E" w:rsidTr="00FA7F7E">
        <w:trPr>
          <w:tblCellSpacing w:w="15" w:type="dxa"/>
        </w:trPr>
        <w:tc>
          <w:tcPr>
            <w:tcW w:w="16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E0E" w:rsidRDefault="00AD5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E0E" w:rsidRDefault="00AD5E0E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комитет.</w:t>
            </w: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</w:tc>
      </w:tr>
    </w:tbl>
    <w:p w:rsidR="00A068B1" w:rsidRDefault="00A068B1" w:rsidP="00A068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A0E90" w:rsidRPr="00E363ED" w:rsidRDefault="00E363ED" w:rsidP="00E363ED">
      <w:pPr>
        <w:jc w:val="center"/>
        <w:rPr>
          <w:rFonts w:ascii="Times New Roman" w:hAnsi="Times New Roman" w:cs="Times New Roman"/>
        </w:rPr>
      </w:pPr>
      <w:r w:rsidRPr="00E363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Административная процедура 8.12.1.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4"/>
        <w:gridCol w:w="3973"/>
      </w:tblGrid>
      <w:tr w:rsidR="001A0E90">
        <w:trPr>
          <w:divId w:val="679047709"/>
        </w:trPr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append1"/>
            </w:pPr>
            <w:r>
              <w:t>Приложение 1</w:t>
            </w:r>
          </w:p>
          <w:p w:rsidR="001A0E90" w:rsidRDefault="001A0E90">
            <w:pPr>
              <w:pStyle w:val="append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1A0E90" w:rsidRDefault="001A0E90">
      <w:pPr>
        <w:divId w:val="679047709"/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1A0E90" w:rsidRDefault="001A0E90">
      <w:pPr>
        <w:pStyle w:val="onestring"/>
        <w:divId w:val="679047709"/>
      </w:pPr>
      <w:r>
        <w:t>Форма</w:t>
      </w:r>
    </w:p>
    <w:p w:rsidR="001A0E90" w:rsidRDefault="001A0E90">
      <w:pPr>
        <w:pStyle w:val="newncpi"/>
        <w:divId w:val="67904770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71"/>
      </w:tblGrid>
      <w:tr w:rsidR="001A0E90">
        <w:trPr>
          <w:divId w:val="679047709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1A0E90">
        <w:trPr>
          <w:divId w:val="679047709"/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itlep"/>
            </w:pPr>
            <w:r>
              <w:t>Заявление</w:t>
            </w:r>
            <w:r>
              <w:br/>
              <w:t>о предоставлении лицензии</w:t>
            </w:r>
          </w:p>
        </w:tc>
      </w:tr>
      <w:tr w:rsidR="001A0E90">
        <w:trPr>
          <w:divId w:val="679047709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  <w:jc w:val="center"/>
            </w:pPr>
            <w:r>
              <w:t>Сведения о соискателе лицензии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в части (наименование составляющих работ и (или) услуг</w:t>
            </w:r>
            <w:r>
              <w:rPr>
                <w:vertAlign w:val="superscript"/>
              </w:rPr>
              <w:t>4</w:t>
            </w:r>
            <w: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  <w:jc w:val="center"/>
            </w:pPr>
            <w:r>
              <w:lastRenderedPageBreak/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7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1A0E90">
        <w:trPr>
          <w:divId w:val="679047709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1A0E90">
        <w:trPr>
          <w:divId w:val="679047709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Сведения о руководителе соискателя лицензии</w:t>
            </w:r>
            <w:r>
              <w:rPr>
                <w:vertAlign w:val="superscript"/>
              </w:rPr>
              <w:t>8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  <w:jc w:val="center"/>
            </w:pPr>
            <w:r>
              <w:t>Сведения об уполномоченном представителе соискателя лицензии</w:t>
            </w:r>
            <w:r>
              <w:rPr>
                <w:vertAlign w:val="superscript"/>
              </w:rPr>
              <w:t>9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lastRenderedPageBreak/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  <w:jc w:val="center"/>
            </w:pPr>
            <w:r>
              <w:t>Контактные данные соискателя лицензии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</w:tbl>
    <w:p w:rsidR="001A0E90" w:rsidRDefault="001A0E90">
      <w:pPr>
        <w:pStyle w:val="newncpi0"/>
        <w:ind w:left="9"/>
        <w:jc w:val="left"/>
        <w:divId w:val="679047709"/>
      </w:pPr>
      <w:r>
        <w:t> </w:t>
      </w:r>
    </w:p>
    <w:p w:rsidR="001A0E90" w:rsidRDefault="001A0E90">
      <w:pPr>
        <w:pStyle w:val="newncpi0"/>
        <w:ind w:left="9"/>
        <w:jc w:val="left"/>
        <w:divId w:val="679047709"/>
      </w:pPr>
      <w:r>
        <w:t>Сведения, изложенные в заявлении и прилагаемых к нему документах, достоверны.</w:t>
      </w:r>
    </w:p>
    <w:p w:rsidR="001A0E90" w:rsidRDefault="001A0E90">
      <w:pPr>
        <w:pStyle w:val="newncpi"/>
        <w:divId w:val="67904770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2276"/>
        <w:gridCol w:w="3132"/>
      </w:tblGrid>
      <w:tr w:rsidR="001A0E90">
        <w:trPr>
          <w:divId w:val="679047709"/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1A0E90">
        <w:trPr>
          <w:divId w:val="679047709"/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1A0E90">
        <w:trPr>
          <w:divId w:val="679047709"/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newncpi0"/>
            </w:pPr>
            <w: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  <w:tr w:rsidR="001A0E90">
        <w:trPr>
          <w:divId w:val="679047709"/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  <w:ind w:left="750"/>
            </w:pPr>
            <w: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A0E90" w:rsidRDefault="001A0E90">
            <w:pPr>
              <w:pStyle w:val="table10"/>
            </w:pPr>
            <w:r>
              <w:t> </w:t>
            </w:r>
          </w:p>
        </w:tc>
      </w:tr>
    </w:tbl>
    <w:p w:rsidR="001A0E90" w:rsidRDefault="001A0E90">
      <w:pPr>
        <w:pStyle w:val="newncpi"/>
        <w:divId w:val="679047709"/>
      </w:pPr>
      <w:r>
        <w:t> </w:t>
      </w:r>
    </w:p>
    <w:p w:rsidR="001A0E90" w:rsidRDefault="001A0E90">
      <w:pPr>
        <w:pStyle w:val="snoskiline"/>
        <w:divId w:val="679047709"/>
      </w:pPr>
      <w:r>
        <w:t>______________________________</w:t>
      </w:r>
    </w:p>
    <w:p w:rsidR="001A0E90" w:rsidRDefault="001A0E90">
      <w:pPr>
        <w:pStyle w:val="snoski"/>
        <w:ind w:firstLine="567"/>
        <w:divId w:val="679047709"/>
      </w:pPr>
      <w:r>
        <w:rPr>
          <w:vertAlign w:val="superscript"/>
        </w:rPr>
        <w:t>1 </w:t>
      </w:r>
      <w:r>
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1A0E90" w:rsidRDefault="001A0E90">
      <w:pPr>
        <w:pStyle w:val="snoski"/>
        <w:ind w:firstLine="567"/>
        <w:divId w:val="679047709"/>
      </w:pPr>
      <w:r>
        <w:rPr>
          <w:vertAlign w:val="superscript"/>
        </w:rPr>
        <w:t>2 </w:t>
      </w:r>
      <w:r>
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1A0E90" w:rsidRDefault="001A0E90">
      <w:pPr>
        <w:pStyle w:val="snoski"/>
        <w:ind w:firstLine="567"/>
        <w:divId w:val="679047709"/>
      </w:pPr>
      <w:r>
        <w:rPr>
          <w:vertAlign w:val="superscript"/>
        </w:rPr>
        <w:t>3 </w:t>
      </w:r>
      <w:r>
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:rsidR="001A0E90" w:rsidRDefault="001A0E90">
      <w:pPr>
        <w:pStyle w:val="snoski"/>
        <w:ind w:firstLine="567"/>
        <w:divId w:val="679047709"/>
      </w:pPr>
      <w:r>
        <w:rPr>
          <w:vertAlign w:val="superscript"/>
        </w:rPr>
        <w:t>4 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:rsidR="001A0E90" w:rsidRDefault="001A0E90">
      <w:pPr>
        <w:pStyle w:val="snoski"/>
        <w:ind w:firstLine="567"/>
        <w:divId w:val="679047709"/>
      </w:pPr>
      <w:r>
        <w:rPr>
          <w:vertAlign w:val="superscript"/>
        </w:rPr>
        <w:t>5 </w:t>
      </w:r>
      <w:r>
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1A0E90" w:rsidRDefault="001A0E90">
      <w:pPr>
        <w:pStyle w:val="snoski"/>
        <w:ind w:firstLine="567"/>
        <w:divId w:val="679047709"/>
      </w:pPr>
      <w:r>
        <w:rPr>
          <w:vertAlign w:val="superscript"/>
        </w:rPr>
        <w:t>6 </w:t>
      </w:r>
      <w:r>
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:rsidR="001A0E90" w:rsidRDefault="001A0E90">
      <w:pPr>
        <w:pStyle w:val="snoski"/>
        <w:ind w:firstLine="567"/>
        <w:divId w:val="679047709"/>
      </w:pPr>
      <w:r>
        <w:rPr>
          <w:vertAlign w:val="superscript"/>
        </w:rPr>
        <w:t>7 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1A0E90" w:rsidRDefault="001A0E90">
      <w:pPr>
        <w:pStyle w:val="snoski"/>
        <w:ind w:firstLine="567"/>
        <w:divId w:val="679047709"/>
      </w:pPr>
      <w:r>
        <w:rPr>
          <w:vertAlign w:val="superscript"/>
        </w:rPr>
        <w:t>8 </w:t>
      </w:r>
      <w:r>
        <w:t>Для юридического лица, иностранной организации.</w:t>
      </w:r>
    </w:p>
    <w:p w:rsidR="001A0E90" w:rsidRDefault="001A0E90">
      <w:pPr>
        <w:pStyle w:val="snoski"/>
        <w:ind w:firstLine="567"/>
        <w:divId w:val="679047709"/>
      </w:pPr>
      <w:r>
        <w:rPr>
          <w:vertAlign w:val="superscript"/>
        </w:rPr>
        <w:t>9 </w:t>
      </w:r>
      <w:r>
        <w:t>Заполняется в случае представления заявления уполномоченным представителем соискателя лицензии.</w:t>
      </w:r>
    </w:p>
    <w:p w:rsidR="00E363ED" w:rsidRPr="001A0E90" w:rsidRDefault="001A0E90" w:rsidP="001A0E90">
      <w:pPr>
        <w:pStyle w:val="snoski"/>
        <w:spacing w:after="240"/>
        <w:ind w:firstLine="567"/>
        <w:divId w:val="679047709"/>
        <w:rPr>
          <w:lang w:val="ru-RU"/>
        </w:rPr>
      </w:pPr>
      <w:r>
        <w:rPr>
          <w:vertAlign w:val="superscript"/>
        </w:rPr>
        <w:t>10 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sectPr w:rsidR="00E363ED" w:rsidRPr="001A0E90" w:rsidSect="0098697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C5CA4"/>
    <w:multiLevelType w:val="hybridMultilevel"/>
    <w:tmpl w:val="AD7C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C57F52"/>
    <w:multiLevelType w:val="hybridMultilevel"/>
    <w:tmpl w:val="81EA7F4A"/>
    <w:lvl w:ilvl="0" w:tplc="200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8034274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813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915"/>
    <w:rsid w:val="001A0E90"/>
    <w:rsid w:val="002076AA"/>
    <w:rsid w:val="00235865"/>
    <w:rsid w:val="00376F1E"/>
    <w:rsid w:val="004D417D"/>
    <w:rsid w:val="004D4A9A"/>
    <w:rsid w:val="004F6189"/>
    <w:rsid w:val="007A733C"/>
    <w:rsid w:val="00970FFC"/>
    <w:rsid w:val="0098697E"/>
    <w:rsid w:val="0099585B"/>
    <w:rsid w:val="009E1915"/>
    <w:rsid w:val="009F1FF1"/>
    <w:rsid w:val="00A068B1"/>
    <w:rsid w:val="00A554A4"/>
    <w:rsid w:val="00A74B0B"/>
    <w:rsid w:val="00AC30B0"/>
    <w:rsid w:val="00AD5E0E"/>
    <w:rsid w:val="00C74E12"/>
    <w:rsid w:val="00CE6310"/>
    <w:rsid w:val="00D148EE"/>
    <w:rsid w:val="00DC1F2F"/>
    <w:rsid w:val="00E363ED"/>
    <w:rsid w:val="00F862E0"/>
    <w:rsid w:val="00FA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3337"/>
  <w15:docId w15:val="{317165C5-40B8-47E2-A97C-1E47C6A0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85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585B"/>
    <w:rPr>
      <w:color w:val="0038C8"/>
      <w:u w:val="single"/>
    </w:rPr>
  </w:style>
  <w:style w:type="paragraph" w:customStyle="1" w:styleId="titlep">
    <w:name w:val="titlep"/>
    <w:basedOn w:val="a"/>
    <w:rsid w:val="0099585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9585B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able10">
    <w:name w:val="table10"/>
    <w:basedOn w:val="a"/>
    <w:rsid w:val="0099585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99585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99585B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99585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9585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99585B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9958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AD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D5E0E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basedOn w:val="a0"/>
    <w:rsid w:val="00AD5E0E"/>
  </w:style>
  <w:style w:type="character" w:customStyle="1" w:styleId="name">
    <w:name w:val="name"/>
    <w:basedOn w:val="a0"/>
    <w:rsid w:val="00AD5E0E"/>
    <w:rPr>
      <w:rFonts w:ascii="Times New Roman" w:hAnsi="Times New Roman" w:cs="Times New Roman" w:hint="default"/>
      <w:caps/>
    </w:rPr>
  </w:style>
  <w:style w:type="paragraph" w:customStyle="1" w:styleId="snoski">
    <w:name w:val="snoski"/>
    <w:basedOn w:val="a"/>
    <w:rsid w:val="00E363E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ru-BY" w:eastAsia="ru-BY"/>
    </w:rPr>
  </w:style>
  <w:style w:type="paragraph" w:customStyle="1" w:styleId="snoskiline">
    <w:name w:val="snoskiline"/>
    <w:basedOn w:val="a"/>
    <w:rsid w:val="00E363E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ru-BY" w:eastAsia="ru-BY"/>
    </w:rPr>
  </w:style>
  <w:style w:type="character" w:styleId="a6">
    <w:name w:val="FollowedHyperlink"/>
    <w:basedOn w:val="a0"/>
    <w:uiPriority w:val="99"/>
    <w:semiHidden/>
    <w:unhideWhenUsed/>
    <w:rsid w:val="001A0E90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D14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77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4D6E5-C053-44F2-8258-29656C23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Марина Пискун</cp:lastModifiedBy>
  <cp:revision>15</cp:revision>
  <cp:lastPrinted>2025-12-27T08:32:00Z</cp:lastPrinted>
  <dcterms:created xsi:type="dcterms:W3CDTF">2022-08-04T15:11:00Z</dcterms:created>
  <dcterms:modified xsi:type="dcterms:W3CDTF">2026-04-11T08:49:00Z</dcterms:modified>
</cp:coreProperties>
</file>