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1" w:type="dxa"/>
        <w:tblInd w:w="93" w:type="dxa"/>
        <w:tblLook w:val="04A0" w:firstRow="1" w:lastRow="0" w:firstColumn="1" w:lastColumn="0" w:noHBand="0" w:noVBand="1"/>
      </w:tblPr>
      <w:tblGrid>
        <w:gridCol w:w="531"/>
        <w:gridCol w:w="3020"/>
        <w:gridCol w:w="5500"/>
        <w:gridCol w:w="5440"/>
      </w:tblGrid>
      <w:tr w:rsidR="009A52C9" w:rsidRPr="009A52C9" w:rsidTr="009A52C9">
        <w:trPr>
          <w:trHeight w:val="1680"/>
        </w:trPr>
        <w:tc>
          <w:tcPr>
            <w:tcW w:w="1449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B393D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Информация о проведен</w:t>
            </w:r>
            <w:proofErr w:type="gram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ии ау</w:t>
            </w:r>
            <w:proofErr w:type="gram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кциона по продаже </w:t>
            </w:r>
            <w:r w:rsidR="004805C9"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пустующих жилых домов по следующим адресам</w:t>
            </w:r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:</w:t>
            </w:r>
            <w:r w:rsidRPr="009A5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gramStart"/>
            <w:r w:rsidR="00DB393D"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Брестская</w:t>
            </w:r>
            <w:proofErr w:type="gramEnd"/>
            <w:r w:rsidR="00DB393D"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обл., Барановичский р-н, </w:t>
            </w:r>
            <w:proofErr w:type="spellStart"/>
            <w:r w:rsidR="00DB393D"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Крошин</w:t>
            </w:r>
            <w:r w:rsid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 w:rsid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с/с, дер. </w:t>
            </w:r>
            <w:proofErr w:type="spellStart"/>
            <w:r w:rsid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Баратино</w:t>
            </w:r>
            <w:proofErr w:type="spellEnd"/>
            <w:r w:rsid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д. 23;</w:t>
            </w:r>
          </w:p>
          <w:p w:rsidR="00DB393D" w:rsidRDefault="00DB393D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Брестская</w:t>
            </w:r>
            <w:proofErr w:type="gram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обл., Барановичский р-н, </w:t>
            </w:r>
            <w:proofErr w:type="spell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Крошинский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с/с, дер. </w:t>
            </w:r>
            <w:proofErr w:type="spell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Ольсевичи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ул. Зелёная, д. 31; </w:t>
            </w:r>
          </w:p>
          <w:p w:rsidR="00DB393D" w:rsidRDefault="00DB393D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Брестская обл., Барановичский р-н, </w:t>
            </w:r>
            <w:proofErr w:type="spell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Крошинский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с/с, дер. Якимовичи, ул. Ясная, д. 42; </w:t>
            </w:r>
            <w:proofErr w:type="gramEnd"/>
          </w:p>
          <w:p w:rsidR="00DB393D" w:rsidRDefault="00DB393D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Брестская область, Барановичский район, </w:t>
            </w:r>
            <w:proofErr w:type="spell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Крошинский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с/с, </w:t>
            </w:r>
            <w:proofErr w:type="spell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</w:t>
            </w:r>
            <w:proofErr w:type="gram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.И</w:t>
            </w:r>
            <w:proofErr w:type="gram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школдь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ул. Центральная, 7А; Барановичский рай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Крошинский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с/с, дер.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Ятвезь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Центральная, </w:t>
            </w:r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д. 114; </w:t>
            </w:r>
          </w:p>
          <w:p w:rsidR="00DB393D" w:rsidRDefault="00DB393D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Брестская область, Барановичский район, </w:t>
            </w:r>
            <w:proofErr w:type="spell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Крошинский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с/с, </w:t>
            </w:r>
            <w:proofErr w:type="spell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</w:t>
            </w:r>
            <w:proofErr w:type="gramStart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.И</w:t>
            </w:r>
            <w:proofErr w:type="gram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школдь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ул. Центральная, 5</w:t>
            </w:r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</w:p>
          <w:p w:rsidR="009A52C9" w:rsidRDefault="00DB393D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DB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</w:p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Организатор продажи - </w:t>
            </w:r>
            <w:proofErr w:type="spellStart"/>
            <w:r w:rsidRPr="009A5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Крошинский</w:t>
            </w:r>
            <w:proofErr w:type="spellEnd"/>
            <w:r w:rsidRPr="009A5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сельский исполнительный комитет Барановичского района</w:t>
            </w:r>
          </w:p>
        </w:tc>
      </w:tr>
      <w:tr w:rsidR="009A52C9" w:rsidRPr="009A52C9" w:rsidTr="009A52C9">
        <w:trPr>
          <w:trHeight w:val="1643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продажи и его адрес</w:t>
            </w:r>
          </w:p>
        </w:tc>
        <w:tc>
          <w:tcPr>
            <w:tcW w:w="5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предмета продажи</w:t>
            </w:r>
          </w:p>
        </w:tc>
        <w:tc>
          <w:tcPr>
            <w:tcW w:w="5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предмета продажи</w:t>
            </w:r>
          </w:p>
        </w:tc>
      </w:tr>
      <w:tr w:rsidR="009A52C9" w:rsidRPr="009A52C9" w:rsidTr="009A52C9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9" w:rsidRPr="009A52C9" w:rsidRDefault="009A52C9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B393D" w:rsidRPr="009A52C9" w:rsidTr="0071349A">
        <w:trPr>
          <w:trHeight w:val="3859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93D" w:rsidRPr="009A52C9" w:rsidRDefault="00DB393D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3D" w:rsidRPr="009A52C9" w:rsidRDefault="00DB393D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капитальное строение (пустующий жилой дом) по адресу: </w:t>
            </w:r>
            <w:proofErr w:type="gramStart"/>
            <w:r w:rsidRPr="00DB3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Беларусь, Брестская область, Барановичский район, </w:t>
            </w:r>
            <w:proofErr w:type="spellStart"/>
            <w:r w:rsidRPr="00DB3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Крошинский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с/с, дер. </w:t>
            </w:r>
            <w:proofErr w:type="spellStart"/>
            <w:r w:rsidRPr="00DB3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Ольсевичи</w:t>
            </w:r>
            <w:proofErr w:type="spellEnd"/>
            <w:r w:rsidRPr="00DB3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Зелёная, д. 31                                                            </w:t>
            </w:r>
            <w:r w:rsidRPr="00642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gramEnd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Одноквартирный, одноэтажный  деревянный жилой дом 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42,00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  <w:proofErr w:type="gram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убл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 (плюс возмещение затрат и расходы на извещение в СМИ)</w:t>
            </w:r>
          </w:p>
        </w:tc>
      </w:tr>
      <w:tr w:rsidR="00DB393D" w:rsidRPr="009A52C9" w:rsidTr="009A52C9">
        <w:trPr>
          <w:trHeight w:val="385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93D" w:rsidRPr="009A52C9" w:rsidRDefault="00DB393D" w:rsidP="009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капитальное строение (пустующий жилой дом) по адресу: </w:t>
            </w:r>
            <w:proofErr w:type="gram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Брестская область, Барановичский район,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Крошинский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 с/с, дер.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Ишколдь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, ул. Центральная, д. 7А                                                         </w:t>
            </w:r>
            <w:proofErr w:type="gram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Одноквартирный, одноэтажный  деревянный жилой дом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42,00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  <w:proofErr w:type="gram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убл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 (плюс возмещение затрат и расходы на извещение в СМИ)</w:t>
            </w:r>
          </w:p>
        </w:tc>
      </w:tr>
      <w:tr w:rsidR="00DB393D" w:rsidRPr="00DB393D" w:rsidTr="00591906">
        <w:trPr>
          <w:trHeight w:val="385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93D" w:rsidRPr="009A52C9" w:rsidRDefault="00DB393D" w:rsidP="0059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капитальное строение (пустующий жилой дом) по адресу: </w:t>
            </w:r>
            <w:proofErr w:type="gram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Брестская область, Барановичский район,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Крошинский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 с/с, дер.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Ишколдь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, ул. Центральная, д. 5                                                         </w:t>
            </w:r>
            <w:proofErr w:type="gram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Одноквартирный, одноэтажный  деревянный жилой дом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42,00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  <w:proofErr w:type="gram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убл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 (плюс возмещение затрат и расходы на извещение в СМИ)</w:t>
            </w:r>
          </w:p>
        </w:tc>
      </w:tr>
      <w:tr w:rsidR="00DB393D" w:rsidRPr="00DB393D" w:rsidTr="00591906">
        <w:trPr>
          <w:trHeight w:val="385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93D" w:rsidRPr="009A52C9" w:rsidRDefault="00DB393D" w:rsidP="0059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капитальное строение (пустующий жилой дом) по адресу: Республика Беларусь, Брестская область, Барановичский район,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Крошинский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/с, дер.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Баратино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, д. 23      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Одноквартирный, одноэтажный  деревянный жилой дом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42,00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  <w:proofErr w:type="gram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убл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 (плюс возмещение затрат и расходы на извещение в СМИ)</w:t>
            </w:r>
          </w:p>
        </w:tc>
      </w:tr>
      <w:tr w:rsidR="00DB393D" w:rsidRPr="00DB393D" w:rsidTr="00591906">
        <w:trPr>
          <w:trHeight w:val="385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93D" w:rsidRPr="009A52C9" w:rsidRDefault="00DB393D" w:rsidP="0059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капитальное строение (пустующий жилой дом) по адресу: </w:t>
            </w:r>
            <w:proofErr w:type="gram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Брестская область, Барановичский район,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Крошинский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 с/с, дер.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Ятвезь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, ул. Центральная, д. 114      </w:t>
            </w:r>
            <w:proofErr w:type="gram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Одноквартирный, одноэтажный  деревянный жилой дом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3D" w:rsidRPr="00DB393D" w:rsidRDefault="00DB3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42,00 </w:t>
            </w:r>
            <w:proofErr w:type="spell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  <w:proofErr w:type="gramStart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>убл</w:t>
            </w:r>
            <w:proofErr w:type="spellEnd"/>
            <w:r w:rsidRPr="00DB393D">
              <w:rPr>
                <w:rFonts w:ascii="Times New Roman" w:hAnsi="Times New Roman" w:cs="Times New Roman"/>
                <w:sz w:val="20"/>
                <w:szCs w:val="20"/>
              </w:rPr>
              <w:t xml:space="preserve"> (плюс возмещение затрат и расходы на извещение в СМИ)</w:t>
            </w:r>
          </w:p>
        </w:tc>
      </w:tr>
      <w:tr w:rsidR="00DB393D" w:rsidRPr="00DB393D" w:rsidTr="00F83668">
        <w:trPr>
          <w:trHeight w:val="385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93D" w:rsidRPr="009A52C9" w:rsidRDefault="00DB393D" w:rsidP="0059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3D" w:rsidRDefault="00DB3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капитальное строение (пустующий жилой дом) по адресу: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Брестская область, Барановичский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Крошинский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с/с, дер. Якимовичи, ул. Ясная, д. 42                                                          </w:t>
            </w:r>
            <w:proofErr w:type="gram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3D" w:rsidRDefault="00DB3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Одноквартирный, одноэтажный кирпичный жилой дом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3D" w:rsidRDefault="00DB3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(плюс возмещение затрат и расходы на извещение в СМИ)</w:t>
            </w:r>
          </w:p>
        </w:tc>
      </w:tr>
    </w:tbl>
    <w:p w:rsidR="00DB393D" w:rsidRDefault="00DB393D" w:rsidP="00DB393D">
      <w:pPr>
        <w:spacing w:after="0"/>
        <w:jc w:val="both"/>
        <w:rPr>
          <w:rFonts w:ascii="Times New Roman" w:hAnsi="Times New Roman" w:cs="Times New Roman"/>
        </w:rPr>
      </w:pPr>
    </w:p>
    <w:p w:rsidR="009A52C9" w:rsidRDefault="009A52C9" w:rsidP="009A52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A52C9">
        <w:rPr>
          <w:rFonts w:ascii="Times New Roman" w:hAnsi="Times New Roman" w:cs="Times New Roman"/>
        </w:rPr>
        <w:t xml:space="preserve">Прием заявлений об участии в аукционе осуществляется по адресу: 225360, </w:t>
      </w:r>
      <w:proofErr w:type="gramStart"/>
      <w:r w:rsidRPr="009A52C9">
        <w:rPr>
          <w:rFonts w:ascii="Times New Roman" w:hAnsi="Times New Roman" w:cs="Times New Roman"/>
        </w:rPr>
        <w:t>Брестская</w:t>
      </w:r>
      <w:proofErr w:type="gramEnd"/>
      <w:r w:rsidRPr="009A52C9">
        <w:rPr>
          <w:rFonts w:ascii="Times New Roman" w:hAnsi="Times New Roman" w:cs="Times New Roman"/>
        </w:rPr>
        <w:t xml:space="preserve"> обл., Барановичский район,  </w:t>
      </w:r>
      <w:proofErr w:type="spellStart"/>
      <w:r w:rsidRPr="009A52C9">
        <w:rPr>
          <w:rFonts w:ascii="Times New Roman" w:hAnsi="Times New Roman" w:cs="Times New Roman"/>
        </w:rPr>
        <w:t>аг</w:t>
      </w:r>
      <w:proofErr w:type="spellEnd"/>
      <w:r w:rsidRPr="009A52C9">
        <w:rPr>
          <w:rFonts w:ascii="Times New Roman" w:hAnsi="Times New Roman" w:cs="Times New Roman"/>
        </w:rPr>
        <w:t xml:space="preserve">. </w:t>
      </w:r>
      <w:proofErr w:type="spellStart"/>
      <w:r w:rsidRPr="009A52C9">
        <w:rPr>
          <w:rFonts w:ascii="Times New Roman" w:hAnsi="Times New Roman" w:cs="Times New Roman"/>
        </w:rPr>
        <w:t>Крошин</w:t>
      </w:r>
      <w:proofErr w:type="spellEnd"/>
      <w:r w:rsidRPr="009A52C9">
        <w:rPr>
          <w:rFonts w:ascii="Times New Roman" w:hAnsi="Times New Roman" w:cs="Times New Roman"/>
        </w:rPr>
        <w:t xml:space="preserve">, ул. Ленина, 8,  </w:t>
      </w:r>
    </w:p>
    <w:p w:rsidR="009A52C9" w:rsidRPr="009A52C9" w:rsidRDefault="009A52C9" w:rsidP="009A52C9">
      <w:pPr>
        <w:spacing w:after="0"/>
        <w:jc w:val="both"/>
        <w:rPr>
          <w:rFonts w:ascii="Times New Roman" w:hAnsi="Times New Roman" w:cs="Times New Roman"/>
        </w:rPr>
      </w:pPr>
      <w:r w:rsidRPr="009A52C9">
        <w:rPr>
          <w:rFonts w:ascii="Times New Roman" w:hAnsi="Times New Roman" w:cs="Times New Roman"/>
        </w:rPr>
        <w:t xml:space="preserve">с понедельника по пятницу с 8 до 17 часов, обеденный перерыв с 13 до 14 часов. </w:t>
      </w:r>
    </w:p>
    <w:p w:rsidR="009A52C9" w:rsidRDefault="009A52C9" w:rsidP="009A52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A52C9">
        <w:rPr>
          <w:rFonts w:ascii="Times New Roman" w:hAnsi="Times New Roman" w:cs="Times New Roman"/>
        </w:rPr>
        <w:t xml:space="preserve">Начало приема заявлений </w:t>
      </w:r>
      <w:r w:rsidR="00DB393D">
        <w:rPr>
          <w:rFonts w:ascii="Times New Roman" w:hAnsi="Times New Roman" w:cs="Times New Roman"/>
        </w:rPr>
        <w:t>24 сентября</w:t>
      </w:r>
      <w:r w:rsidR="00642074">
        <w:rPr>
          <w:rFonts w:ascii="Times New Roman" w:hAnsi="Times New Roman" w:cs="Times New Roman"/>
        </w:rPr>
        <w:t xml:space="preserve"> 2025</w:t>
      </w:r>
      <w:r w:rsidRPr="009A52C9">
        <w:rPr>
          <w:rFonts w:ascii="Times New Roman" w:hAnsi="Times New Roman" w:cs="Times New Roman"/>
        </w:rPr>
        <w:t xml:space="preserve"> г. </w:t>
      </w:r>
    </w:p>
    <w:p w:rsidR="009A52C9" w:rsidRPr="009A52C9" w:rsidRDefault="009A52C9" w:rsidP="009A52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A52C9">
        <w:rPr>
          <w:rFonts w:ascii="Times New Roman" w:hAnsi="Times New Roman" w:cs="Times New Roman"/>
        </w:rPr>
        <w:t xml:space="preserve">Последний день приема заявлений </w:t>
      </w:r>
      <w:r w:rsidR="00DB393D">
        <w:rPr>
          <w:rFonts w:ascii="Times New Roman" w:hAnsi="Times New Roman" w:cs="Times New Roman"/>
        </w:rPr>
        <w:t xml:space="preserve">21 октября </w:t>
      </w:r>
      <w:r w:rsidR="00642074">
        <w:rPr>
          <w:rFonts w:ascii="Times New Roman" w:hAnsi="Times New Roman" w:cs="Times New Roman"/>
        </w:rPr>
        <w:t xml:space="preserve"> 2025</w:t>
      </w:r>
      <w:r w:rsidRPr="009A52C9">
        <w:rPr>
          <w:rFonts w:ascii="Times New Roman" w:hAnsi="Times New Roman" w:cs="Times New Roman"/>
        </w:rPr>
        <w:t xml:space="preserve"> г. до 15.00.</w:t>
      </w:r>
    </w:p>
    <w:p w:rsidR="009A52C9" w:rsidRPr="009A52C9" w:rsidRDefault="009A52C9" w:rsidP="009A52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A52C9">
        <w:rPr>
          <w:rFonts w:ascii="Times New Roman" w:hAnsi="Times New Roman" w:cs="Times New Roman"/>
        </w:rPr>
        <w:t xml:space="preserve">Заключительная регистрация участников аукциона – </w:t>
      </w:r>
      <w:r w:rsidR="00DB393D">
        <w:rPr>
          <w:rFonts w:ascii="Times New Roman" w:hAnsi="Times New Roman" w:cs="Times New Roman"/>
        </w:rPr>
        <w:t>24 октября</w:t>
      </w:r>
      <w:bookmarkStart w:id="0" w:name="_GoBack"/>
      <w:bookmarkEnd w:id="0"/>
      <w:r w:rsidR="00642074">
        <w:rPr>
          <w:rFonts w:ascii="Times New Roman" w:hAnsi="Times New Roman" w:cs="Times New Roman"/>
        </w:rPr>
        <w:t xml:space="preserve"> 2025</w:t>
      </w:r>
      <w:r w:rsidRPr="009A52C9">
        <w:rPr>
          <w:rFonts w:ascii="Times New Roman" w:hAnsi="Times New Roman" w:cs="Times New Roman"/>
        </w:rPr>
        <w:t xml:space="preserve"> г. с 14.30 до 15.00.</w:t>
      </w:r>
    </w:p>
    <w:p w:rsidR="009A52C9" w:rsidRDefault="009A52C9" w:rsidP="009A52C9">
      <w:pPr>
        <w:spacing w:after="0"/>
        <w:ind w:left="60" w:firstLine="648"/>
        <w:jc w:val="both"/>
        <w:rPr>
          <w:rFonts w:ascii="Times New Roman" w:hAnsi="Times New Roman" w:cs="Times New Roman"/>
        </w:rPr>
      </w:pPr>
      <w:r w:rsidRPr="009A52C9">
        <w:rPr>
          <w:rFonts w:ascii="Times New Roman" w:hAnsi="Times New Roman" w:cs="Times New Roman"/>
        </w:rPr>
        <w:t xml:space="preserve">При подаче документов на участие в аукционе граждане, представители граждан предъявляют паспорт или иной документ, удостоверяющий личность. </w:t>
      </w:r>
    </w:p>
    <w:p w:rsidR="009A52C9" w:rsidRPr="009A52C9" w:rsidRDefault="009A52C9" w:rsidP="009A52C9">
      <w:pPr>
        <w:spacing w:after="0"/>
        <w:ind w:left="60" w:firstLine="648"/>
        <w:jc w:val="both"/>
        <w:rPr>
          <w:rFonts w:ascii="Times New Roman" w:hAnsi="Times New Roman" w:cs="Times New Roman"/>
        </w:rPr>
      </w:pPr>
      <w:proofErr w:type="gramStart"/>
      <w:r w:rsidRPr="009A52C9">
        <w:rPr>
          <w:rFonts w:ascii="Times New Roman" w:hAnsi="Times New Roman" w:cs="Times New Roman"/>
        </w:rPr>
        <w:t>Для участия в аукционе гражданин, (лично либо через своего представителя) в установленный в извещении срок подают заявление об участии в аукционе с указанием инвентарных номеров и адресов пустующих домов, которые они желают приобрести, представляют документ, подтверждающий внесение суммы задатка (задатков) на текущий (расчетный) счет, указанный в извещении, с отметкой  банка, а также заключают с местным исполнительным комитетом соглашение.</w:t>
      </w:r>
      <w:proofErr w:type="gramEnd"/>
    </w:p>
    <w:p w:rsidR="009A52C9" w:rsidRPr="009A52C9" w:rsidRDefault="009A52C9" w:rsidP="009A52C9">
      <w:pPr>
        <w:spacing w:after="0"/>
        <w:jc w:val="both"/>
        <w:rPr>
          <w:rFonts w:ascii="Times New Roman" w:hAnsi="Times New Roman" w:cs="Times New Roman"/>
        </w:rPr>
      </w:pPr>
      <w:r w:rsidRPr="009A52C9">
        <w:rPr>
          <w:rFonts w:ascii="Times New Roman" w:hAnsi="Times New Roman" w:cs="Times New Roman"/>
        </w:rPr>
        <w:t>Кроме того, в комиссию или организацию представляются:</w:t>
      </w:r>
    </w:p>
    <w:p w:rsidR="009A52C9" w:rsidRPr="009A52C9" w:rsidRDefault="009A52C9" w:rsidP="009A52C9">
      <w:pPr>
        <w:spacing w:after="0"/>
        <w:jc w:val="both"/>
        <w:rPr>
          <w:rFonts w:ascii="Times New Roman" w:hAnsi="Times New Roman" w:cs="Times New Roman"/>
        </w:rPr>
      </w:pPr>
      <w:r w:rsidRPr="009A52C9">
        <w:rPr>
          <w:rFonts w:ascii="Times New Roman" w:hAnsi="Times New Roman" w:cs="Times New Roman"/>
        </w:rPr>
        <w:t>гражданином - копия документа, содержащего его идентификационные сведения, без нотариального засвидетельствования;</w:t>
      </w:r>
    </w:p>
    <w:p w:rsidR="009A52C9" w:rsidRPr="009A52C9" w:rsidRDefault="009A52C9" w:rsidP="009A52C9">
      <w:pPr>
        <w:spacing w:after="0"/>
        <w:jc w:val="both"/>
        <w:rPr>
          <w:rFonts w:ascii="Times New Roman" w:hAnsi="Times New Roman" w:cs="Times New Roman"/>
        </w:rPr>
      </w:pPr>
      <w:r w:rsidRPr="009A52C9">
        <w:rPr>
          <w:rFonts w:ascii="Times New Roman" w:hAnsi="Times New Roman" w:cs="Times New Roman"/>
        </w:rPr>
        <w:t>представителем гражданина - нотариально удостоверенная доверенность.</w:t>
      </w:r>
    </w:p>
    <w:p w:rsidR="00065430" w:rsidRPr="009A52C9" w:rsidRDefault="00065430" w:rsidP="009A52C9">
      <w:pPr>
        <w:spacing w:after="0"/>
        <w:jc w:val="both"/>
        <w:rPr>
          <w:rFonts w:ascii="Times New Roman" w:hAnsi="Times New Roman" w:cs="Times New Roman"/>
        </w:rPr>
      </w:pPr>
    </w:p>
    <w:sectPr w:rsidR="00065430" w:rsidRPr="009A52C9" w:rsidSect="009A52C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39"/>
    <w:rsid w:val="00065430"/>
    <w:rsid w:val="00096F39"/>
    <w:rsid w:val="004805C9"/>
    <w:rsid w:val="00642074"/>
    <w:rsid w:val="0071349A"/>
    <w:rsid w:val="009A52C9"/>
    <w:rsid w:val="00A163EA"/>
    <w:rsid w:val="00DB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2025-09-03T16:00:00Z</cp:lastPrinted>
  <dcterms:created xsi:type="dcterms:W3CDTF">2025-09-03T16:00:00Z</dcterms:created>
  <dcterms:modified xsi:type="dcterms:W3CDTF">2025-09-03T16:00:00Z</dcterms:modified>
</cp:coreProperties>
</file>