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A3E" w:rsidRPr="006E6284" w:rsidRDefault="00570A3E" w:rsidP="006E628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70A3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  <w:r w:rsidRPr="00570A3E">
        <w:rPr>
          <w:rFonts w:ascii="Arial" w:eastAsia="Times New Roman" w:hAnsi="Arial" w:cs="Arial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in;height:18pt" o:ole="">
            <v:imagedata r:id="rId4" o:title=""/>
          </v:shape>
          <w:control r:id="rId5" w:name="DefaultOcxName2" w:shapeid="_x0000_i1038"/>
        </w:obje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570A3E" w:rsidRPr="00570A3E" w:rsidTr="00570A3E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70A3E" w:rsidRPr="00570A3E" w:rsidRDefault="00DF2F0E" w:rsidP="00570A3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6" w:history="1">
              <w:r w:rsidR="00570A3E" w:rsidRPr="00570A3E">
                <w:rPr>
                  <w:rFonts w:ascii="Times New Roman" w:eastAsia="Times New Roman" w:hAnsi="Times New Roman" w:cs="Times New Roman"/>
                  <w:b/>
                  <w:bCs/>
                  <w:color w:val="01549E"/>
                  <w:sz w:val="30"/>
                  <w:szCs w:val="30"/>
                  <w:lang w:eastAsia="ru-RU"/>
                </w:rPr>
                <w:t>Труд, занятость и социальная защита</w:t>
              </w:r>
            </w:hyperlink>
            <w:r w:rsidR="00570A3E" w:rsidRPr="00570A3E">
              <w:rPr>
                <w:rFonts w:ascii="Times New Roman" w:eastAsia="Times New Roman" w:hAnsi="Times New Roman" w:cs="Times New Roman"/>
                <w:b/>
                <w:bCs/>
                <w:color w:val="015CAD"/>
                <w:sz w:val="30"/>
                <w:szCs w:val="30"/>
                <w:lang w:eastAsia="ru-RU"/>
              </w:rPr>
              <w:t xml:space="preserve"> - Декрет №3 «О содействии занятости населения»</w:t>
            </w:r>
          </w:p>
          <w:p w:rsidR="00570A3E" w:rsidRPr="00570A3E" w:rsidRDefault="00570A3E" w:rsidP="00570A3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  <w:p w:rsidR="004F6C3F" w:rsidRDefault="00570A3E" w:rsidP="004F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70A3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Как подтвердить, что гражданин работает или учится на территории государств-участников Евразийского экономического союза </w:t>
            </w:r>
            <w:r w:rsidR="006E628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(Армения, Казахстан, Кыргызстан, Российская Федерация)</w:t>
            </w:r>
            <w:r w:rsidRPr="00570A3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 соответствии с пунктом 5 Декрета Президента Республики Беларусь от 2 апреля 2015 г. № 3 «О содействии занятости населения» трудоспособные граждане, не занятые в экономике, оплачивают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(далее – услуги с возмещением затрат), после включения этих граждан в список трудоспособных граждан, не занятых в экономике, оплачивающих услуги с возмещением затрат. </w:t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="005522A0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4F6C3F" w:rsidRPr="004F6C3F">
              <w:rPr>
                <w:rFonts w:ascii="Times New Roman" w:hAnsi="Times New Roman" w:cs="Times New Roman"/>
                <w:sz w:val="30"/>
                <w:szCs w:val="30"/>
              </w:rPr>
              <w:t>аботающие (служащие) по трудовому договору (проходящие службу по контракту) на территории государств – участников Евразийского экономического союза</w:t>
            </w:r>
            <w:r w:rsidR="004F6C3F" w:rsidRPr="004F6C3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или получающие образование в дневной форме получения образования на территории государств-участников Евразийского экономического союза, при предъявлении подтверждающих документов, не включаются в список трудоспособных граждан, не занятых в экономике, оплачивающих услуги с возмещением затрат. </w:t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 xml:space="preserve">Предоставление документов, подтверждающих работу или обучение на территории государств-участников Евразийского экономического союза, – это право, а не обязанность гражданина. </w:t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570A3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Как подтвердить занятость </w:t>
            </w:r>
            <w:r w:rsidRPr="00570A3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 xml:space="preserve">Для подтверждения своей занятости указанным категориям граждан необходимо предоставить в постоянно действующую комиссию по координации работы по содействию занятости населения </w:t>
            </w:r>
            <w:r w:rsidRPr="0020372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 xml:space="preserve">по месту регистрации </w:t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документы, подтверждающие осуществление трудовой деятельности или обучение в дневной форме получения образования</w:t>
            </w:r>
            <w:r w:rsidR="002037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</w:t>
            </w:r>
            <w:r w:rsidR="00203720" w:rsidRPr="00EB30A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если гражданин зарегистрирован в Барановичском районе</w:t>
            </w:r>
            <w:r w:rsidR="002037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EB30A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- соответственно, документы предоставляются в комиссию </w:t>
            </w:r>
            <w:r w:rsidR="00EB30A7" w:rsidRPr="00EB30A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Барановичского РАЙОННОГО исполнительного комитета</w:t>
            </w:r>
            <w:r w:rsidR="00EB30A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 xml:space="preserve"> </w:t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br/>
            </w:r>
            <w:r w:rsidR="006C78E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</w:t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ля граждан, </w:t>
            </w:r>
            <w:r w:rsidRPr="006C78E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работающих </w:t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 территории государств-участников Евразийского экономического союза</w:t>
            </w:r>
            <w:r w:rsidR="006C78E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необходим комплект документов</w:t>
            </w:r>
            <w:r w:rsidR="00734B0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:</w:t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 xml:space="preserve">- копия трудового договора (контракта); </w:t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 xml:space="preserve">- </w:t>
            </w:r>
            <w:r w:rsidR="004F6C3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справка с места работы</w:t>
            </w:r>
            <w:r w:rsidR="00734B0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(о текущей занятости, срок действия – 1 месяц).</w:t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="00734B0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</w:t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ля граждан, </w:t>
            </w:r>
            <w:r w:rsidRPr="00264C0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получающих образование в дневной форме</w:t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получения образования на территории государств-участников Евразийского экономического союза</w:t>
            </w:r>
            <w:r w:rsidR="00264C0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такими документами могут быть:</w:t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- справка из учреждения образования</w:t>
            </w:r>
            <w:r w:rsidR="00264C0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264C01" w:rsidRPr="00264C0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(обязательно</w:t>
            </w:r>
            <w:r w:rsidR="00264C0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; </w:t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 xml:space="preserve">- копия договора на оказание образовательных услуг; </w:t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 xml:space="preserve">- копии иных документов, подтверждающих факт обучения. </w:t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570A3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Обращаем внимание! </w:t>
            </w:r>
            <w:r w:rsidRPr="00570A3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</w:p>
          <w:p w:rsidR="004F6C3F" w:rsidRPr="004F6C3F" w:rsidRDefault="004F6C3F" w:rsidP="004F6C3F">
            <w:pPr>
              <w:pStyle w:val="newncpi"/>
              <w:rPr>
                <w:sz w:val="30"/>
                <w:szCs w:val="30"/>
              </w:rPr>
            </w:pPr>
            <w:r w:rsidRPr="004F6C3F">
              <w:rPr>
                <w:sz w:val="30"/>
                <w:szCs w:val="30"/>
              </w:rPr>
              <w:t>Подтверждающие документы и (или) их копии предъявляются на русском и (или) белорусском языках. Документы на других языках представляются с официальным переводом на русский и (или) белорусский языки.</w:t>
            </w:r>
          </w:p>
          <w:p w:rsidR="00E47752" w:rsidRDefault="00570A3E" w:rsidP="00AF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570A3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Способ предоставления документов в комиссию:</w:t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="00AF433D" w:rsidRPr="00AF433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- лично </w:t>
            </w:r>
            <w:proofErr w:type="gramStart"/>
            <w:r w:rsidR="00AF433D" w:rsidRPr="00AF433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 или</w:t>
            </w:r>
            <w:proofErr w:type="gramEnd"/>
            <w:r w:rsidR="00AF433D" w:rsidRPr="00AF433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законный представитель по доверенности), </w:t>
            </w:r>
            <w:r w:rsidR="00E4775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 адресу: </w:t>
            </w:r>
          </w:p>
          <w:p w:rsidR="00AF433D" w:rsidRPr="00AF433D" w:rsidRDefault="00E47752" w:rsidP="00AF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г.Барановичи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д.79 каб.628</w:t>
            </w:r>
            <w:r w:rsidR="00AF433D" w:rsidRPr="00AF433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  <w:p w:rsidR="00AF433D" w:rsidRPr="00AF433D" w:rsidRDefault="00AF433D" w:rsidP="00AF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F433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- по электронной почте: </w:t>
            </w:r>
            <w:hyperlink r:id="rId7" w:history="1">
              <w:r w:rsidRPr="00AF433D">
                <w:rPr>
                  <w:rStyle w:val="a3"/>
                  <w:rFonts w:ascii="Times New Roman" w:eastAsia="Times New Roman" w:hAnsi="Times New Roman" w:cs="Times New Roman"/>
                  <w:sz w:val="30"/>
                  <w:szCs w:val="30"/>
                  <w:lang w:val="en-US" w:eastAsia="ru-RU"/>
                </w:rPr>
                <w:t>sovdep</w:t>
              </w:r>
              <w:r w:rsidRPr="00AF433D">
                <w:rPr>
                  <w:rStyle w:val="a3"/>
                  <w:rFonts w:ascii="Times New Roman" w:eastAsia="Times New Roman" w:hAnsi="Times New Roman" w:cs="Times New Roman"/>
                  <w:sz w:val="30"/>
                  <w:szCs w:val="30"/>
                  <w:lang w:eastAsia="ru-RU"/>
                </w:rPr>
                <w:t>@</w:t>
              </w:r>
              <w:r w:rsidRPr="00AF433D">
                <w:rPr>
                  <w:rStyle w:val="a3"/>
                  <w:rFonts w:ascii="Times New Roman" w:eastAsia="Times New Roman" w:hAnsi="Times New Roman" w:cs="Times New Roman"/>
                  <w:sz w:val="30"/>
                  <w:szCs w:val="30"/>
                  <w:lang w:val="en-US" w:eastAsia="ru-RU"/>
                </w:rPr>
                <w:t>barrik</w:t>
              </w:r>
              <w:r w:rsidRPr="00AF433D">
                <w:rPr>
                  <w:rStyle w:val="a3"/>
                  <w:rFonts w:ascii="Times New Roman" w:eastAsia="Times New Roman" w:hAnsi="Times New Roman" w:cs="Times New Roman"/>
                  <w:sz w:val="30"/>
                  <w:szCs w:val="30"/>
                  <w:lang w:eastAsia="ru-RU"/>
                </w:rPr>
                <w:t>.</w:t>
              </w:r>
              <w:r w:rsidRPr="00AF433D">
                <w:rPr>
                  <w:rStyle w:val="a3"/>
                  <w:rFonts w:ascii="Times New Roman" w:eastAsia="Times New Roman" w:hAnsi="Times New Roman" w:cs="Times New Roman"/>
                  <w:sz w:val="30"/>
                  <w:szCs w:val="30"/>
                  <w:lang w:val="en-US" w:eastAsia="ru-RU"/>
                </w:rPr>
                <w:t>gov</w:t>
              </w:r>
              <w:r w:rsidRPr="00AF433D">
                <w:rPr>
                  <w:rStyle w:val="a3"/>
                  <w:rFonts w:ascii="Times New Roman" w:eastAsia="Times New Roman" w:hAnsi="Times New Roman" w:cs="Times New Roman"/>
                  <w:sz w:val="30"/>
                  <w:szCs w:val="30"/>
                  <w:lang w:eastAsia="ru-RU"/>
                </w:rPr>
                <w:t>.</w:t>
              </w:r>
              <w:r w:rsidRPr="00AF433D">
                <w:rPr>
                  <w:rStyle w:val="a3"/>
                  <w:rFonts w:ascii="Times New Roman" w:eastAsia="Times New Roman" w:hAnsi="Times New Roman" w:cs="Times New Roman"/>
                  <w:sz w:val="30"/>
                  <w:szCs w:val="30"/>
                  <w:lang w:val="en-US" w:eastAsia="ru-RU"/>
                </w:rPr>
                <w:t>by</w:t>
              </w:r>
            </w:hyperlink>
            <w:r w:rsidRPr="00AF433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  <w:p w:rsidR="00AF433D" w:rsidRPr="00AF433D" w:rsidRDefault="00AF433D" w:rsidP="00AF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F433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- почтовой связью по адресу: 225409 </w:t>
            </w:r>
            <w:proofErr w:type="spellStart"/>
            <w:r w:rsidRPr="00AF433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г.Барановичи</w:t>
            </w:r>
            <w:proofErr w:type="spellEnd"/>
            <w:r w:rsidRPr="00AF433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AF433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ул.Советская</w:t>
            </w:r>
            <w:proofErr w:type="spellEnd"/>
            <w:r w:rsidRPr="00AF433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д.79 </w:t>
            </w:r>
            <w:proofErr w:type="spellStart"/>
            <w:r w:rsidRPr="00AF433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каб</w:t>
            </w:r>
            <w:proofErr w:type="spellEnd"/>
            <w:r w:rsidRPr="00AF433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628</w:t>
            </w:r>
          </w:p>
          <w:p w:rsidR="001174A0" w:rsidRDefault="001174A0" w:rsidP="00AF4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570A3E" w:rsidRDefault="00570A3E" w:rsidP="00AF4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Информация о месте нахождения, почтовый адрес и адрес электронной почты постоянно действующих комиссий по координации работы по содействию занятости населения размещена на официальных сайтах районных, городских исполнительных комитетов, администраций районов в городах. </w:t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570A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570A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 xml:space="preserve">ВНИМАНИЕ!!! </w:t>
            </w:r>
            <w:r w:rsidRPr="00570A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570A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 xml:space="preserve">При наличии у граждан вопросов по реализации Декрета Президента Республики Беларусь от 2 апреля 2015 г. № 3 «О содействии занятости населения» (разъяснения, предоставление документов, подтверждающих занятость, трудная жизненная ситуация и др.) необходимо обращаться в постоянно действующие комиссии по координации работы по содействию занятости населения </w:t>
            </w:r>
            <w:r w:rsidRPr="001174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по месту регистрации</w:t>
            </w:r>
            <w:r w:rsidRPr="00570A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 xml:space="preserve">. </w:t>
            </w:r>
          </w:p>
          <w:p w:rsidR="00B56F3A" w:rsidRDefault="00B56F3A" w:rsidP="00AF4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</w:p>
          <w:p w:rsidR="00B56F3A" w:rsidRPr="00B56F3A" w:rsidRDefault="00B56F3A" w:rsidP="00AF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56F3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Комиссия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Барановичского райисполкома расположена по адресу: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г.Барановичи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, 79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. 628, тел. 65 45 20</w:t>
            </w:r>
            <w:r w:rsidR="00DF2F0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, 45 08 78.</w:t>
            </w:r>
            <w:bookmarkStart w:id="0" w:name="_GoBack"/>
            <w:bookmarkEnd w:id="0"/>
          </w:p>
        </w:tc>
      </w:tr>
    </w:tbl>
    <w:p w:rsidR="00570A3E" w:rsidRPr="00570A3E" w:rsidRDefault="00570A3E" w:rsidP="00570A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0A3E" w:rsidRPr="00570A3E" w:rsidRDefault="00570A3E" w:rsidP="00570A3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70A3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521BE" w:rsidRDefault="006521BE"/>
    <w:sectPr w:rsidR="00652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3E"/>
    <w:rsid w:val="001174A0"/>
    <w:rsid w:val="00203720"/>
    <w:rsid w:val="00264C01"/>
    <w:rsid w:val="002E6006"/>
    <w:rsid w:val="004F6C3F"/>
    <w:rsid w:val="005522A0"/>
    <w:rsid w:val="00570A3E"/>
    <w:rsid w:val="006521BE"/>
    <w:rsid w:val="006C78E3"/>
    <w:rsid w:val="006E6284"/>
    <w:rsid w:val="00734B08"/>
    <w:rsid w:val="00AF433D"/>
    <w:rsid w:val="00B56F3A"/>
    <w:rsid w:val="00DF2F0E"/>
    <w:rsid w:val="00E47752"/>
    <w:rsid w:val="00EB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CC74D97"/>
  <w15:docId w15:val="{09906157-2EFE-412D-8585-952E7F44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A3E"/>
    <w:rPr>
      <w:strike w:val="0"/>
      <w:dstrike w:val="0"/>
      <w:color w:val="01549E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7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70A3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70A3E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570A3E"/>
    <w:rPr>
      <w:b/>
      <w:bCs/>
    </w:rPr>
  </w:style>
  <w:style w:type="character" w:styleId="a6">
    <w:name w:val="Emphasis"/>
    <w:basedOn w:val="a0"/>
    <w:uiPriority w:val="20"/>
    <w:qFormat/>
    <w:rsid w:val="00570A3E"/>
    <w:rPr>
      <w:i/>
      <w:i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70A3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70A3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newncpi">
    <w:name w:val="newncpi"/>
    <w:basedOn w:val="a"/>
    <w:rsid w:val="004F6C3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AF4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3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3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444">
          <w:marLeft w:val="0"/>
          <w:marRight w:val="0"/>
          <w:marTop w:val="0"/>
          <w:marBottom w:val="0"/>
          <w:divBdr>
            <w:top w:val="single" w:sz="6" w:space="0" w:color="807D7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vdep@barrik.gov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rodno.gov.by/main.aspx?guid=1921" TargetMode="External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ЛАБКО</dc:creator>
  <cp:lastModifiedBy>Светлана Найда</cp:lastModifiedBy>
  <cp:revision>2</cp:revision>
  <dcterms:created xsi:type="dcterms:W3CDTF">2025-12-03T18:10:00Z</dcterms:created>
  <dcterms:modified xsi:type="dcterms:W3CDTF">2025-12-03T18:10:00Z</dcterms:modified>
</cp:coreProperties>
</file>