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0BFB" w:rsidRDefault="00B40BFB">
      <w:pPr>
        <w:pStyle w:val="newncpi"/>
      </w:pPr>
      <w:bookmarkStart w:id="0" w:name="_GoBack"/>
      <w:bookmarkEnd w:id="0"/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0"/>
        <w:gridCol w:w="3968"/>
      </w:tblGrid>
      <w:tr w:rsidR="009B4214" w:rsidRPr="00C02228" w:rsidTr="00B102EF">
        <w:tc>
          <w:tcPr>
            <w:tcW w:w="5670" w:type="dxa"/>
          </w:tcPr>
          <w:p w:rsidR="009B4214" w:rsidRPr="00C02228" w:rsidRDefault="009B4214" w:rsidP="00B102EF">
            <w:pPr>
              <w:pStyle w:val="newncpi"/>
              <w:ind w:firstLine="0"/>
              <w:rPr>
                <w:sz w:val="30"/>
                <w:szCs w:val="30"/>
              </w:rPr>
            </w:pPr>
          </w:p>
        </w:tc>
        <w:tc>
          <w:tcPr>
            <w:tcW w:w="3968" w:type="dxa"/>
          </w:tcPr>
          <w:p w:rsidR="009B4214" w:rsidRDefault="009B4214" w:rsidP="008D2181">
            <w:pPr>
              <w:pStyle w:val="append1"/>
              <w:spacing w:after="0" w:line="280" w:lineRule="exact"/>
              <w:jc w:val="both"/>
              <w:rPr>
                <w:sz w:val="30"/>
                <w:szCs w:val="30"/>
              </w:rPr>
            </w:pPr>
            <w:r w:rsidRPr="008541AD">
              <w:rPr>
                <w:sz w:val="30"/>
                <w:szCs w:val="30"/>
              </w:rPr>
              <w:t>УТВЕРЖДЕНО</w:t>
            </w:r>
          </w:p>
          <w:p w:rsidR="009B4214" w:rsidRPr="008541AD" w:rsidRDefault="009B4214" w:rsidP="008D2181">
            <w:pPr>
              <w:pStyle w:val="append1"/>
              <w:spacing w:after="0" w:line="280" w:lineRule="exact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Решение</w:t>
            </w:r>
          </w:p>
          <w:p w:rsidR="009B4214" w:rsidRPr="008541AD" w:rsidRDefault="005A74EA" w:rsidP="008D2181">
            <w:pPr>
              <w:pStyle w:val="append1"/>
              <w:spacing w:after="0" w:line="280" w:lineRule="exact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Барановичского район</w:t>
            </w:r>
            <w:r w:rsidR="009B4214" w:rsidRPr="008541AD">
              <w:rPr>
                <w:sz w:val="30"/>
                <w:szCs w:val="30"/>
              </w:rPr>
              <w:t xml:space="preserve">ного </w:t>
            </w:r>
          </w:p>
          <w:p w:rsidR="009B4214" w:rsidRPr="008541AD" w:rsidRDefault="009B4214" w:rsidP="008D2181">
            <w:pPr>
              <w:pStyle w:val="append1"/>
              <w:spacing w:after="0" w:line="280" w:lineRule="exact"/>
              <w:jc w:val="both"/>
              <w:rPr>
                <w:sz w:val="30"/>
                <w:szCs w:val="30"/>
              </w:rPr>
            </w:pPr>
            <w:r w:rsidRPr="008541AD">
              <w:rPr>
                <w:sz w:val="30"/>
                <w:szCs w:val="30"/>
              </w:rPr>
              <w:t>исполнительного комитета</w:t>
            </w:r>
          </w:p>
          <w:p w:rsidR="009B4214" w:rsidRPr="00C02228" w:rsidRDefault="00F50015" w:rsidP="008D2181">
            <w:pPr>
              <w:pStyle w:val="append1"/>
              <w:spacing w:after="0" w:line="280" w:lineRule="exact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20.05.2021  </w:t>
            </w:r>
            <w:r w:rsidR="009B4214" w:rsidRPr="008541AD">
              <w:rPr>
                <w:sz w:val="30"/>
                <w:szCs w:val="30"/>
              </w:rPr>
              <w:t xml:space="preserve">№ </w:t>
            </w:r>
            <w:r>
              <w:rPr>
                <w:sz w:val="30"/>
                <w:szCs w:val="30"/>
              </w:rPr>
              <w:t>542</w:t>
            </w:r>
          </w:p>
        </w:tc>
      </w:tr>
    </w:tbl>
    <w:p w:rsidR="009B4214" w:rsidRPr="00F50015" w:rsidRDefault="009B4214" w:rsidP="009B4214">
      <w:pPr>
        <w:pStyle w:val="preamble"/>
        <w:ind w:firstLine="710"/>
        <w:rPr>
          <w:sz w:val="30"/>
          <w:szCs w:val="30"/>
        </w:rPr>
      </w:pPr>
    </w:p>
    <w:p w:rsidR="0052210B" w:rsidRPr="00F50015" w:rsidRDefault="0052210B" w:rsidP="00604A45">
      <w:pPr>
        <w:pStyle w:val="preamble"/>
        <w:ind w:firstLine="0"/>
        <w:rPr>
          <w:sz w:val="30"/>
          <w:szCs w:val="30"/>
        </w:rPr>
      </w:pPr>
    </w:p>
    <w:tbl>
      <w:tblPr>
        <w:tblW w:w="4946" w:type="pct"/>
        <w:tblLook w:val="04A0" w:firstRow="1" w:lastRow="0" w:firstColumn="1" w:lastColumn="0" w:noHBand="0" w:noVBand="1"/>
      </w:tblPr>
      <w:tblGrid>
        <w:gridCol w:w="5537"/>
        <w:gridCol w:w="3997"/>
      </w:tblGrid>
      <w:tr w:rsidR="009B4214" w:rsidTr="008D2181">
        <w:tc>
          <w:tcPr>
            <w:tcW w:w="5637" w:type="dxa"/>
            <w:shd w:val="clear" w:color="auto" w:fill="auto"/>
          </w:tcPr>
          <w:p w:rsidR="008D2181" w:rsidRPr="00D26609" w:rsidRDefault="008D2181" w:rsidP="00D26609">
            <w:pPr>
              <w:pStyle w:val="titleu"/>
              <w:spacing w:before="0" w:after="0" w:line="280" w:lineRule="exact"/>
              <w:jc w:val="both"/>
              <w:rPr>
                <w:b w:val="0"/>
                <w:sz w:val="30"/>
                <w:szCs w:val="30"/>
              </w:rPr>
            </w:pPr>
            <w:r w:rsidRPr="00D26609">
              <w:rPr>
                <w:b w:val="0"/>
                <w:sz w:val="30"/>
                <w:szCs w:val="30"/>
              </w:rPr>
              <w:t xml:space="preserve">ПОЛОЖЕНИЕ </w:t>
            </w:r>
            <w:r w:rsidRPr="00D26609">
              <w:rPr>
                <w:b w:val="0"/>
                <w:sz w:val="30"/>
                <w:szCs w:val="30"/>
              </w:rPr>
              <w:br/>
              <w:t xml:space="preserve">о системе управления охраной труда </w:t>
            </w:r>
          </w:p>
          <w:p w:rsidR="009B4214" w:rsidRPr="008D2181" w:rsidRDefault="005A74EA" w:rsidP="00D26609">
            <w:pPr>
              <w:pStyle w:val="titleu"/>
              <w:spacing w:before="0" w:after="0" w:line="280" w:lineRule="exact"/>
              <w:jc w:val="both"/>
              <w:rPr>
                <w:sz w:val="30"/>
                <w:szCs w:val="30"/>
              </w:rPr>
            </w:pPr>
            <w:r>
              <w:rPr>
                <w:b w:val="0"/>
                <w:sz w:val="30"/>
                <w:szCs w:val="30"/>
              </w:rPr>
              <w:t>в Барановичском районе</w:t>
            </w:r>
          </w:p>
        </w:tc>
        <w:tc>
          <w:tcPr>
            <w:tcW w:w="4110" w:type="dxa"/>
            <w:shd w:val="clear" w:color="auto" w:fill="auto"/>
          </w:tcPr>
          <w:p w:rsidR="009B4214" w:rsidRDefault="009B4214" w:rsidP="00B102EF">
            <w:pPr>
              <w:widowControl w:val="0"/>
              <w:spacing w:line="280" w:lineRule="exact"/>
              <w:jc w:val="both"/>
            </w:pPr>
          </w:p>
        </w:tc>
      </w:tr>
    </w:tbl>
    <w:p w:rsidR="0052210B" w:rsidRPr="00F50015" w:rsidRDefault="0052210B" w:rsidP="00217D42">
      <w:pPr>
        <w:pStyle w:val="chapter"/>
        <w:spacing w:before="0" w:after="0"/>
        <w:jc w:val="both"/>
        <w:rPr>
          <w:sz w:val="30"/>
          <w:szCs w:val="30"/>
        </w:rPr>
      </w:pPr>
    </w:p>
    <w:p w:rsidR="00B40BFB" w:rsidRPr="00217D42" w:rsidRDefault="00B40BFB" w:rsidP="004A7D9B">
      <w:pPr>
        <w:pStyle w:val="chapter"/>
        <w:spacing w:before="0" w:after="0"/>
        <w:rPr>
          <w:b w:val="0"/>
          <w:sz w:val="30"/>
          <w:szCs w:val="30"/>
        </w:rPr>
      </w:pPr>
      <w:r w:rsidRPr="00217D42">
        <w:rPr>
          <w:b w:val="0"/>
          <w:sz w:val="30"/>
          <w:szCs w:val="30"/>
        </w:rPr>
        <w:t xml:space="preserve">ГЛАВА 1 </w:t>
      </w:r>
      <w:r w:rsidRPr="00217D42">
        <w:rPr>
          <w:b w:val="0"/>
          <w:sz w:val="30"/>
          <w:szCs w:val="30"/>
        </w:rPr>
        <w:br/>
        <w:t>ОБЩИЕ ПОЛОЖЕНИЯ</w:t>
      </w:r>
    </w:p>
    <w:p w:rsidR="00D424FF" w:rsidRPr="00CD5011" w:rsidRDefault="00D424FF" w:rsidP="00CD5011">
      <w:pPr>
        <w:pStyle w:val="chapter"/>
        <w:spacing w:before="0" w:after="0"/>
        <w:ind w:firstLine="709"/>
        <w:jc w:val="both"/>
        <w:rPr>
          <w:sz w:val="30"/>
          <w:szCs w:val="30"/>
        </w:rPr>
      </w:pPr>
    </w:p>
    <w:p w:rsidR="00BF4EFC" w:rsidRDefault="002A11E8" w:rsidP="008D2181">
      <w:pPr>
        <w:pStyle w:val="point"/>
        <w:ind w:firstLine="709"/>
        <w:rPr>
          <w:sz w:val="30"/>
          <w:szCs w:val="30"/>
        </w:rPr>
      </w:pPr>
      <w:r>
        <w:rPr>
          <w:sz w:val="30"/>
          <w:szCs w:val="30"/>
        </w:rPr>
        <w:t>1. </w:t>
      </w:r>
      <w:r w:rsidR="00440232">
        <w:rPr>
          <w:sz w:val="30"/>
          <w:szCs w:val="30"/>
        </w:rPr>
        <w:t xml:space="preserve">Настоящее </w:t>
      </w:r>
      <w:r w:rsidR="00440232" w:rsidRPr="00DA64F2">
        <w:rPr>
          <w:sz w:val="30"/>
          <w:szCs w:val="30"/>
        </w:rPr>
        <w:t>Положение</w:t>
      </w:r>
      <w:r w:rsidR="00BE174A">
        <w:rPr>
          <w:sz w:val="30"/>
          <w:szCs w:val="30"/>
        </w:rPr>
        <w:t xml:space="preserve"> </w:t>
      </w:r>
      <w:r w:rsidR="00B40BFB" w:rsidRPr="00BF4EFC">
        <w:rPr>
          <w:color w:val="000000" w:themeColor="text1"/>
          <w:sz w:val="30"/>
          <w:szCs w:val="30"/>
        </w:rPr>
        <w:t>разработано в соответствии с Законом Республи</w:t>
      </w:r>
      <w:r w:rsidR="00D26609" w:rsidRPr="00BF4EFC">
        <w:rPr>
          <w:color w:val="000000" w:themeColor="text1"/>
          <w:sz w:val="30"/>
          <w:szCs w:val="30"/>
        </w:rPr>
        <w:t xml:space="preserve">ки Беларусь </w:t>
      </w:r>
      <w:r w:rsidR="00B40BFB" w:rsidRPr="00BF4EFC">
        <w:rPr>
          <w:color w:val="000000" w:themeColor="text1"/>
          <w:sz w:val="30"/>
          <w:szCs w:val="30"/>
        </w:rPr>
        <w:t>«Об охране труда»</w:t>
      </w:r>
      <w:r w:rsidR="00BF4EFC" w:rsidRPr="00BF4EFC">
        <w:rPr>
          <w:color w:val="000000" w:themeColor="text1"/>
          <w:sz w:val="30"/>
          <w:szCs w:val="30"/>
        </w:rPr>
        <w:t xml:space="preserve"> и </w:t>
      </w:r>
      <w:r w:rsidR="00CC15BE" w:rsidRPr="00BF4EFC">
        <w:rPr>
          <w:color w:val="000000" w:themeColor="text1"/>
          <w:sz w:val="30"/>
          <w:szCs w:val="30"/>
        </w:rPr>
        <w:t>направлен</w:t>
      </w:r>
      <w:r w:rsidR="00BF4EFC" w:rsidRPr="00BF4EFC">
        <w:rPr>
          <w:color w:val="000000" w:themeColor="text1"/>
          <w:sz w:val="30"/>
          <w:szCs w:val="30"/>
        </w:rPr>
        <w:t>о</w:t>
      </w:r>
      <w:r w:rsidR="00CC15BE" w:rsidRPr="00BF4EFC">
        <w:rPr>
          <w:color w:val="000000" w:themeColor="text1"/>
          <w:sz w:val="30"/>
          <w:szCs w:val="30"/>
        </w:rPr>
        <w:t xml:space="preserve"> на обеспечение здоровых и безопасных условий труда работников </w:t>
      </w:r>
      <w:r w:rsidR="00CC15BE" w:rsidRPr="00CD5011">
        <w:rPr>
          <w:sz w:val="30"/>
          <w:szCs w:val="30"/>
        </w:rPr>
        <w:t>коммунальных</w:t>
      </w:r>
      <w:r w:rsidR="004C07E5">
        <w:rPr>
          <w:sz w:val="30"/>
          <w:szCs w:val="30"/>
        </w:rPr>
        <w:t xml:space="preserve"> </w:t>
      </w:r>
      <w:r w:rsidR="00CC15BE" w:rsidRPr="00CD5011">
        <w:rPr>
          <w:sz w:val="30"/>
          <w:szCs w:val="30"/>
        </w:rPr>
        <w:t>унитарных предприятий, государственных учр</w:t>
      </w:r>
      <w:r w:rsidR="00CC15BE" w:rsidRPr="00BF4EFC">
        <w:rPr>
          <w:color w:val="000000" w:themeColor="text1"/>
          <w:sz w:val="30"/>
          <w:szCs w:val="30"/>
        </w:rPr>
        <w:t>еждений и </w:t>
      </w:r>
      <w:r w:rsidR="00BF4EFC" w:rsidRPr="00BF4EFC">
        <w:rPr>
          <w:color w:val="000000" w:themeColor="text1"/>
          <w:sz w:val="30"/>
          <w:szCs w:val="30"/>
        </w:rPr>
        <w:t>других государственных</w:t>
      </w:r>
      <w:r w:rsidR="00CC15BE" w:rsidRPr="00BF4EFC">
        <w:rPr>
          <w:color w:val="000000" w:themeColor="text1"/>
          <w:sz w:val="30"/>
          <w:szCs w:val="30"/>
        </w:rPr>
        <w:t xml:space="preserve"> организаций, </w:t>
      </w:r>
      <w:r w:rsidR="00CC15BE" w:rsidRPr="00CD5011">
        <w:rPr>
          <w:sz w:val="30"/>
          <w:szCs w:val="30"/>
        </w:rPr>
        <w:t>за которыми имущество, находящееся в собственнос</w:t>
      </w:r>
      <w:r w:rsidR="00DF5214">
        <w:rPr>
          <w:sz w:val="30"/>
          <w:szCs w:val="30"/>
        </w:rPr>
        <w:t>ти Барановичского района</w:t>
      </w:r>
      <w:r w:rsidR="00CC15BE" w:rsidRPr="00CD5011">
        <w:rPr>
          <w:sz w:val="30"/>
          <w:szCs w:val="30"/>
        </w:rPr>
        <w:t xml:space="preserve">, закреплено на праве хозяйственного ведения или оперативного управления (далее – </w:t>
      </w:r>
      <w:r w:rsidR="00BF4EFC">
        <w:rPr>
          <w:sz w:val="30"/>
          <w:szCs w:val="30"/>
        </w:rPr>
        <w:t>организации).</w:t>
      </w:r>
    </w:p>
    <w:p w:rsidR="006C5BA5" w:rsidRPr="00BE174A" w:rsidRDefault="00BF4EFC" w:rsidP="00DD7EB2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E174A">
        <w:rPr>
          <w:rFonts w:ascii="Times New Roman" w:hAnsi="Times New Roman" w:cs="Times New Roman"/>
          <w:sz w:val="30"/>
          <w:szCs w:val="30"/>
        </w:rPr>
        <w:t>2</w:t>
      </w:r>
      <w:r w:rsidR="002A11E8" w:rsidRPr="00BE174A">
        <w:rPr>
          <w:rFonts w:ascii="Times New Roman" w:hAnsi="Times New Roman" w:cs="Times New Roman"/>
          <w:sz w:val="30"/>
          <w:szCs w:val="30"/>
        </w:rPr>
        <w:t>. </w:t>
      </w:r>
      <w:r w:rsidR="00972ABC" w:rsidRPr="00BE174A">
        <w:rPr>
          <w:rFonts w:ascii="Times New Roman" w:hAnsi="Times New Roman" w:cs="Times New Roman"/>
          <w:sz w:val="30"/>
          <w:szCs w:val="30"/>
        </w:rPr>
        <w:t>Основ</w:t>
      </w:r>
      <w:r w:rsidR="00CC15BE" w:rsidRPr="00BE174A">
        <w:rPr>
          <w:rFonts w:ascii="Times New Roman" w:hAnsi="Times New Roman" w:cs="Times New Roman"/>
          <w:sz w:val="30"/>
          <w:szCs w:val="30"/>
        </w:rPr>
        <w:t xml:space="preserve">ной целью </w:t>
      </w:r>
      <w:r w:rsidR="00BE174A">
        <w:rPr>
          <w:rFonts w:ascii="Times New Roman" w:hAnsi="Times New Roman" w:cs="Times New Roman"/>
          <w:sz w:val="30"/>
          <w:szCs w:val="30"/>
        </w:rPr>
        <w:t>Положения о системе</w:t>
      </w:r>
      <w:r w:rsidR="00BE174A" w:rsidRPr="00BE174A">
        <w:rPr>
          <w:rFonts w:ascii="Times New Roman" w:hAnsi="Times New Roman" w:cs="Times New Roman"/>
          <w:sz w:val="30"/>
          <w:szCs w:val="30"/>
        </w:rPr>
        <w:t xml:space="preserve"> упра</w:t>
      </w:r>
      <w:r w:rsidR="00DF5214">
        <w:rPr>
          <w:rFonts w:ascii="Times New Roman" w:hAnsi="Times New Roman" w:cs="Times New Roman"/>
          <w:sz w:val="30"/>
          <w:szCs w:val="30"/>
        </w:rPr>
        <w:t>вления охраной труда в Барановичском районе</w:t>
      </w:r>
      <w:r w:rsidR="00BE174A" w:rsidRPr="00BE174A">
        <w:rPr>
          <w:rFonts w:ascii="Times New Roman" w:hAnsi="Times New Roman" w:cs="Times New Roman"/>
          <w:sz w:val="30"/>
          <w:szCs w:val="30"/>
        </w:rPr>
        <w:t xml:space="preserve"> </w:t>
      </w:r>
      <w:r w:rsidR="00BE174A" w:rsidRPr="00D84E0A">
        <w:rPr>
          <w:rFonts w:ascii="Times New Roman" w:hAnsi="Times New Roman" w:cs="Times New Roman"/>
          <w:sz w:val="30"/>
          <w:szCs w:val="30"/>
        </w:rPr>
        <w:t>(</w:t>
      </w:r>
      <w:r w:rsidR="00C75B46" w:rsidRPr="00D84E0A">
        <w:rPr>
          <w:rFonts w:ascii="Times New Roman" w:hAnsi="Times New Roman" w:cs="Times New Roman"/>
          <w:sz w:val="30"/>
          <w:szCs w:val="30"/>
        </w:rPr>
        <w:t>далее</w:t>
      </w:r>
      <w:r w:rsidR="00BE174A" w:rsidRPr="00D84E0A">
        <w:rPr>
          <w:rFonts w:ascii="Times New Roman" w:hAnsi="Times New Roman" w:cs="Times New Roman"/>
          <w:sz w:val="30"/>
          <w:szCs w:val="30"/>
        </w:rPr>
        <w:t xml:space="preserve"> – СУОТ)</w:t>
      </w:r>
      <w:r w:rsidRPr="00BE174A">
        <w:rPr>
          <w:rFonts w:ascii="Times New Roman" w:hAnsi="Times New Roman" w:cs="Times New Roman"/>
          <w:sz w:val="30"/>
          <w:szCs w:val="30"/>
        </w:rPr>
        <w:t xml:space="preserve"> являю</w:t>
      </w:r>
      <w:r w:rsidR="00D354B4" w:rsidRPr="00BE174A">
        <w:rPr>
          <w:rFonts w:ascii="Times New Roman" w:hAnsi="Times New Roman" w:cs="Times New Roman"/>
          <w:sz w:val="30"/>
          <w:szCs w:val="30"/>
        </w:rPr>
        <w:t xml:space="preserve">тся создание условий, обеспечивающих сохранение жизни и здоровья работающих в процессе трудовой деятельности, соблюдение законодательства в области охраны труда. </w:t>
      </w:r>
    </w:p>
    <w:p w:rsidR="00972ABC" w:rsidRPr="00CD5011" w:rsidRDefault="00BF4EFC" w:rsidP="008D2181">
      <w:pPr>
        <w:pStyle w:val="point"/>
        <w:ind w:firstLine="709"/>
        <w:rPr>
          <w:sz w:val="30"/>
          <w:szCs w:val="30"/>
        </w:rPr>
      </w:pPr>
      <w:r>
        <w:rPr>
          <w:sz w:val="30"/>
          <w:szCs w:val="30"/>
        </w:rPr>
        <w:t>3</w:t>
      </w:r>
      <w:r w:rsidR="002A11E8">
        <w:rPr>
          <w:sz w:val="30"/>
          <w:szCs w:val="30"/>
        </w:rPr>
        <w:t>. </w:t>
      </w:r>
      <w:r w:rsidR="00972ABC" w:rsidRPr="00CD5011">
        <w:rPr>
          <w:sz w:val="30"/>
          <w:szCs w:val="30"/>
        </w:rPr>
        <w:t>Основными з</w:t>
      </w:r>
      <w:r w:rsidR="00440232">
        <w:rPr>
          <w:sz w:val="30"/>
          <w:szCs w:val="30"/>
        </w:rPr>
        <w:t xml:space="preserve">адачами </w:t>
      </w:r>
      <w:r w:rsidR="00440232" w:rsidRPr="00DA64F2">
        <w:rPr>
          <w:sz w:val="30"/>
          <w:szCs w:val="30"/>
        </w:rPr>
        <w:t>СУОТ</w:t>
      </w:r>
      <w:r w:rsidR="00972ABC" w:rsidRPr="00440232">
        <w:rPr>
          <w:b/>
          <w:sz w:val="30"/>
          <w:szCs w:val="30"/>
        </w:rPr>
        <w:t xml:space="preserve"> </w:t>
      </w:r>
      <w:r w:rsidR="00972ABC" w:rsidRPr="00CD5011">
        <w:rPr>
          <w:sz w:val="30"/>
          <w:szCs w:val="30"/>
        </w:rPr>
        <w:t>являются:</w:t>
      </w:r>
    </w:p>
    <w:p w:rsidR="00972ABC" w:rsidRPr="00CD5011" w:rsidRDefault="00972ABC" w:rsidP="008D2181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D5011">
        <w:rPr>
          <w:rFonts w:ascii="Times New Roman" w:hAnsi="Times New Roman" w:cs="Times New Roman"/>
          <w:sz w:val="30"/>
          <w:szCs w:val="30"/>
        </w:rPr>
        <w:t xml:space="preserve">профилактика аварий и инцидентов, предупреждение производственного травматизма </w:t>
      </w:r>
      <w:r w:rsidRPr="005341C2">
        <w:rPr>
          <w:rFonts w:ascii="Times New Roman" w:hAnsi="Times New Roman" w:cs="Times New Roman"/>
          <w:sz w:val="30"/>
          <w:szCs w:val="30"/>
        </w:rPr>
        <w:t xml:space="preserve">и </w:t>
      </w:r>
      <w:r w:rsidRPr="00F25329">
        <w:rPr>
          <w:rFonts w:ascii="Times New Roman" w:hAnsi="Times New Roman" w:cs="Times New Roman"/>
          <w:sz w:val="30"/>
          <w:szCs w:val="30"/>
        </w:rPr>
        <w:t>профессиональной заболеваемости</w:t>
      </w:r>
      <w:r w:rsidRPr="00CD5011">
        <w:rPr>
          <w:rFonts w:ascii="Times New Roman" w:hAnsi="Times New Roman" w:cs="Times New Roman"/>
          <w:sz w:val="30"/>
          <w:szCs w:val="30"/>
        </w:rPr>
        <w:t xml:space="preserve"> в</w:t>
      </w:r>
      <w:r w:rsidR="00DA6738" w:rsidRPr="00CD5011">
        <w:rPr>
          <w:rFonts w:ascii="Times New Roman" w:hAnsi="Times New Roman" w:cs="Times New Roman"/>
          <w:sz w:val="30"/>
          <w:szCs w:val="30"/>
        </w:rPr>
        <w:t xml:space="preserve"> </w:t>
      </w:r>
      <w:r w:rsidR="00BF4EFC">
        <w:rPr>
          <w:rFonts w:ascii="Times New Roman" w:hAnsi="Times New Roman" w:cs="Times New Roman"/>
          <w:sz w:val="30"/>
          <w:szCs w:val="30"/>
        </w:rPr>
        <w:t>организациях</w:t>
      </w:r>
      <w:r w:rsidRPr="00CD5011">
        <w:rPr>
          <w:rFonts w:ascii="Times New Roman" w:hAnsi="Times New Roman" w:cs="Times New Roman"/>
          <w:sz w:val="30"/>
          <w:szCs w:val="30"/>
        </w:rPr>
        <w:t>;</w:t>
      </w:r>
    </w:p>
    <w:p w:rsidR="00972ABC" w:rsidRPr="00CD5011" w:rsidRDefault="00972ABC" w:rsidP="008D2181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D5011">
        <w:rPr>
          <w:rFonts w:ascii="Times New Roman" w:hAnsi="Times New Roman" w:cs="Times New Roman"/>
          <w:sz w:val="30"/>
          <w:szCs w:val="30"/>
        </w:rPr>
        <w:t>совершенств</w:t>
      </w:r>
      <w:r w:rsidR="00BF4EFC">
        <w:rPr>
          <w:rFonts w:ascii="Times New Roman" w:hAnsi="Times New Roman" w:cs="Times New Roman"/>
          <w:sz w:val="30"/>
          <w:szCs w:val="30"/>
        </w:rPr>
        <w:t>ование управления охраной труда;</w:t>
      </w:r>
    </w:p>
    <w:p w:rsidR="00BF4EFC" w:rsidRPr="00BF4EFC" w:rsidRDefault="00BF4EFC" w:rsidP="00BF4EFC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F4EFC">
        <w:rPr>
          <w:rFonts w:ascii="Times New Roman" w:hAnsi="Times New Roman" w:cs="Times New Roman"/>
          <w:sz w:val="30"/>
          <w:szCs w:val="30"/>
        </w:rPr>
        <w:t>улучшение условий и охраны труда, устранение (доведение до допустимых величин) опасных и вредных производственных факторов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6C5BA5" w:rsidRPr="00DD7EB2" w:rsidRDefault="006C5BA5" w:rsidP="00DD7EB2">
      <w:pPr>
        <w:pStyle w:val="preamble"/>
        <w:ind w:firstLine="709"/>
        <w:outlineLvl w:val="1"/>
        <w:rPr>
          <w:sz w:val="30"/>
          <w:szCs w:val="30"/>
        </w:rPr>
      </w:pPr>
      <w:r>
        <w:rPr>
          <w:sz w:val="30"/>
          <w:szCs w:val="30"/>
        </w:rPr>
        <w:t xml:space="preserve">4. </w:t>
      </w:r>
      <w:r w:rsidR="00BF4EFC" w:rsidRPr="00CD5011">
        <w:rPr>
          <w:sz w:val="30"/>
          <w:szCs w:val="30"/>
        </w:rPr>
        <w:t xml:space="preserve">Для целей </w:t>
      </w:r>
      <w:r w:rsidR="00BF4EFC" w:rsidRPr="00DD7EB2">
        <w:rPr>
          <w:sz w:val="30"/>
          <w:szCs w:val="30"/>
        </w:rPr>
        <w:t xml:space="preserve">настоящего Положения </w:t>
      </w:r>
      <w:r w:rsidR="00BF4EFC" w:rsidRPr="00CD5011">
        <w:rPr>
          <w:sz w:val="30"/>
          <w:szCs w:val="30"/>
        </w:rPr>
        <w:t>термины и их определения</w:t>
      </w:r>
      <w:r w:rsidR="00BF4EFC">
        <w:rPr>
          <w:sz w:val="30"/>
          <w:szCs w:val="30"/>
        </w:rPr>
        <w:t xml:space="preserve"> используются</w:t>
      </w:r>
      <w:r w:rsidR="00BF4EFC" w:rsidRPr="00CD5011">
        <w:rPr>
          <w:sz w:val="30"/>
          <w:szCs w:val="30"/>
        </w:rPr>
        <w:t xml:space="preserve"> в значениях, установленных Законом Республики Беларусь «Об охране труда».</w:t>
      </w:r>
    </w:p>
    <w:p w:rsidR="006C5BA5" w:rsidRPr="006C5BA5" w:rsidRDefault="006C5BA5" w:rsidP="006C5BA5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C5BA5">
        <w:rPr>
          <w:rFonts w:ascii="Times New Roman" w:hAnsi="Times New Roman" w:cs="Times New Roman"/>
          <w:sz w:val="30"/>
          <w:szCs w:val="30"/>
        </w:rPr>
        <w:t>5. СУОТ основывается на нормативных правовых актах Республики Беларусь, в том числе технических нормативных правовых актах, регулирующих отношения в области охраны труда</w:t>
      </w:r>
      <w:r w:rsidR="006B5BDA">
        <w:rPr>
          <w:rFonts w:ascii="Times New Roman" w:hAnsi="Times New Roman" w:cs="Times New Roman"/>
          <w:sz w:val="30"/>
          <w:szCs w:val="30"/>
        </w:rPr>
        <w:t>.</w:t>
      </w:r>
    </w:p>
    <w:p w:rsidR="00E734BE" w:rsidRDefault="00E734BE" w:rsidP="00DD7EB2">
      <w:pPr>
        <w:pStyle w:val="preamble"/>
        <w:ind w:firstLine="0"/>
        <w:outlineLvl w:val="1"/>
        <w:rPr>
          <w:sz w:val="30"/>
          <w:szCs w:val="30"/>
        </w:rPr>
      </w:pPr>
    </w:p>
    <w:p w:rsidR="00E734BE" w:rsidRDefault="00E734BE" w:rsidP="00DD7EB2">
      <w:pPr>
        <w:pStyle w:val="preamble"/>
        <w:ind w:firstLine="0"/>
        <w:outlineLvl w:val="1"/>
        <w:rPr>
          <w:sz w:val="30"/>
          <w:szCs w:val="30"/>
        </w:rPr>
      </w:pPr>
    </w:p>
    <w:p w:rsidR="00E734BE" w:rsidRPr="004134B7" w:rsidRDefault="00E734BE" w:rsidP="00DD7EB2">
      <w:pPr>
        <w:pStyle w:val="preamble"/>
        <w:ind w:firstLine="0"/>
        <w:outlineLvl w:val="1"/>
        <w:rPr>
          <w:sz w:val="30"/>
          <w:szCs w:val="30"/>
        </w:rPr>
      </w:pPr>
    </w:p>
    <w:p w:rsidR="002558E7" w:rsidRPr="00217D42" w:rsidRDefault="002558E7" w:rsidP="008D2181">
      <w:pPr>
        <w:pStyle w:val="ConsPlusNormal"/>
        <w:ind w:firstLine="709"/>
        <w:jc w:val="center"/>
        <w:rPr>
          <w:rFonts w:ascii="Times New Roman" w:hAnsi="Times New Roman" w:cs="Times New Roman"/>
          <w:caps/>
          <w:sz w:val="30"/>
          <w:szCs w:val="30"/>
        </w:rPr>
      </w:pPr>
      <w:r w:rsidRPr="00217D42">
        <w:rPr>
          <w:rFonts w:ascii="Times New Roman" w:hAnsi="Times New Roman" w:cs="Times New Roman"/>
          <w:caps/>
          <w:sz w:val="30"/>
          <w:szCs w:val="30"/>
        </w:rPr>
        <w:lastRenderedPageBreak/>
        <w:t>Глава 2</w:t>
      </w:r>
    </w:p>
    <w:p w:rsidR="002558E7" w:rsidRPr="00217D42" w:rsidRDefault="002558E7" w:rsidP="008D2181">
      <w:pPr>
        <w:pStyle w:val="ConsPlusNormal"/>
        <w:ind w:firstLine="709"/>
        <w:jc w:val="center"/>
        <w:rPr>
          <w:rFonts w:ascii="Times New Roman" w:hAnsi="Times New Roman" w:cs="Times New Roman"/>
          <w:caps/>
          <w:sz w:val="30"/>
          <w:szCs w:val="30"/>
        </w:rPr>
      </w:pPr>
      <w:r w:rsidRPr="00217D42">
        <w:rPr>
          <w:rFonts w:ascii="Times New Roman" w:hAnsi="Times New Roman" w:cs="Times New Roman"/>
          <w:caps/>
          <w:sz w:val="30"/>
          <w:szCs w:val="30"/>
        </w:rPr>
        <w:t>ОРГАНИЗАЦИЯ И РУКОВОДСТВО РАБОТОЙ ПО ОХРАНЕ ТРУДА.</w:t>
      </w:r>
      <w:r w:rsidR="00DC5160" w:rsidRPr="00217D42">
        <w:rPr>
          <w:rFonts w:ascii="Times New Roman" w:hAnsi="Times New Roman" w:cs="Times New Roman"/>
          <w:caps/>
          <w:sz w:val="30"/>
          <w:szCs w:val="30"/>
        </w:rPr>
        <w:t xml:space="preserve"> </w:t>
      </w:r>
      <w:r w:rsidRPr="00217D42">
        <w:rPr>
          <w:rFonts w:ascii="Times New Roman" w:hAnsi="Times New Roman" w:cs="Times New Roman"/>
          <w:caps/>
          <w:sz w:val="30"/>
          <w:szCs w:val="30"/>
        </w:rPr>
        <w:t>РАСПРЕДЕЛЕНИЕ ПОЛНОМОЧИЙ ПО ОБЕСПЕЧЕНИЮ</w:t>
      </w:r>
    </w:p>
    <w:p w:rsidR="002558E7" w:rsidRPr="00217D42" w:rsidRDefault="002558E7" w:rsidP="008D2181">
      <w:pPr>
        <w:pStyle w:val="ConsPlusNormal"/>
        <w:ind w:firstLine="709"/>
        <w:jc w:val="center"/>
        <w:rPr>
          <w:rFonts w:ascii="Times New Roman" w:hAnsi="Times New Roman" w:cs="Times New Roman"/>
          <w:sz w:val="30"/>
          <w:szCs w:val="30"/>
        </w:rPr>
      </w:pPr>
      <w:r w:rsidRPr="00217D42">
        <w:rPr>
          <w:rFonts w:ascii="Times New Roman" w:hAnsi="Times New Roman" w:cs="Times New Roman"/>
          <w:sz w:val="30"/>
          <w:szCs w:val="30"/>
        </w:rPr>
        <w:t>ОХРАНЫ ТРУДА</w:t>
      </w:r>
    </w:p>
    <w:p w:rsidR="003A2A0A" w:rsidRPr="00CD5011" w:rsidRDefault="003A2A0A" w:rsidP="00CD5011">
      <w:pPr>
        <w:pStyle w:val="chapter"/>
        <w:spacing w:before="0" w:after="0"/>
        <w:ind w:firstLine="709"/>
        <w:jc w:val="both"/>
        <w:rPr>
          <w:sz w:val="30"/>
          <w:szCs w:val="30"/>
        </w:rPr>
      </w:pPr>
    </w:p>
    <w:p w:rsidR="00B40BFB" w:rsidRPr="00CD5011" w:rsidRDefault="006C5BA5" w:rsidP="008D2181">
      <w:pPr>
        <w:pStyle w:val="point"/>
        <w:ind w:firstLine="709"/>
        <w:rPr>
          <w:sz w:val="30"/>
          <w:szCs w:val="30"/>
        </w:rPr>
      </w:pPr>
      <w:r>
        <w:rPr>
          <w:sz w:val="30"/>
          <w:szCs w:val="30"/>
        </w:rPr>
        <w:t>6</w:t>
      </w:r>
      <w:r w:rsidR="002A11E8">
        <w:rPr>
          <w:sz w:val="30"/>
          <w:szCs w:val="30"/>
        </w:rPr>
        <w:t>.</w:t>
      </w:r>
      <w:r w:rsidR="002A11E8">
        <w:rPr>
          <w:sz w:val="30"/>
          <w:szCs w:val="30"/>
          <w:lang w:val="en-US"/>
        </w:rPr>
        <w:t> </w:t>
      </w:r>
      <w:r w:rsidR="00D9375C" w:rsidRPr="00CD5011">
        <w:rPr>
          <w:sz w:val="30"/>
          <w:szCs w:val="30"/>
        </w:rPr>
        <w:t>Субъектами</w:t>
      </w:r>
      <w:r w:rsidR="00440232">
        <w:rPr>
          <w:sz w:val="30"/>
          <w:szCs w:val="30"/>
        </w:rPr>
        <w:t xml:space="preserve"> </w:t>
      </w:r>
      <w:r w:rsidR="00440232" w:rsidRPr="00DA64F2">
        <w:rPr>
          <w:sz w:val="30"/>
          <w:szCs w:val="30"/>
        </w:rPr>
        <w:t>СУОТ</w:t>
      </w:r>
      <w:r w:rsidR="00B40BFB" w:rsidRPr="00CD5011">
        <w:rPr>
          <w:sz w:val="30"/>
          <w:szCs w:val="30"/>
        </w:rPr>
        <w:t xml:space="preserve"> являются:</w:t>
      </w:r>
    </w:p>
    <w:p w:rsidR="00B40BFB" w:rsidRDefault="00B15BAE" w:rsidP="008D2181">
      <w:pPr>
        <w:pStyle w:val="newncpi"/>
        <w:ind w:firstLine="709"/>
        <w:rPr>
          <w:sz w:val="30"/>
          <w:szCs w:val="30"/>
        </w:rPr>
      </w:pPr>
      <w:r>
        <w:rPr>
          <w:sz w:val="30"/>
          <w:szCs w:val="30"/>
        </w:rPr>
        <w:t>Барановичский районный</w:t>
      </w:r>
      <w:r w:rsidR="00B40BFB" w:rsidRPr="00CD5011">
        <w:rPr>
          <w:sz w:val="30"/>
          <w:szCs w:val="30"/>
        </w:rPr>
        <w:t xml:space="preserve"> исп</w:t>
      </w:r>
      <w:r>
        <w:rPr>
          <w:sz w:val="30"/>
          <w:szCs w:val="30"/>
        </w:rPr>
        <w:t>олнительный комитет (далее – рай</w:t>
      </w:r>
      <w:r w:rsidR="00B40BFB" w:rsidRPr="00CD5011">
        <w:rPr>
          <w:sz w:val="30"/>
          <w:szCs w:val="30"/>
        </w:rPr>
        <w:t>исполком);</w:t>
      </w:r>
    </w:p>
    <w:p w:rsidR="00E7121C" w:rsidRDefault="00B15BAE" w:rsidP="00DD7EB2">
      <w:pPr>
        <w:pStyle w:val="newncpi"/>
        <w:ind w:firstLine="709"/>
        <w:rPr>
          <w:sz w:val="30"/>
          <w:szCs w:val="30"/>
        </w:rPr>
      </w:pPr>
      <w:r>
        <w:rPr>
          <w:sz w:val="30"/>
          <w:szCs w:val="30"/>
        </w:rPr>
        <w:t>органы, уполномоченные рай</w:t>
      </w:r>
      <w:r w:rsidR="00E7121C" w:rsidRPr="00E7121C">
        <w:rPr>
          <w:sz w:val="30"/>
          <w:szCs w:val="30"/>
        </w:rPr>
        <w:t>исполкомом управлять организациями</w:t>
      </w:r>
      <w:r w:rsidR="00440232">
        <w:rPr>
          <w:sz w:val="30"/>
          <w:szCs w:val="30"/>
        </w:rPr>
        <w:t xml:space="preserve"> (далее – органы управления);</w:t>
      </w:r>
    </w:p>
    <w:p w:rsidR="00440232" w:rsidRPr="00DD7EB2" w:rsidRDefault="00440232" w:rsidP="00DD7EB2">
      <w:pPr>
        <w:pStyle w:val="newncpi"/>
        <w:ind w:firstLine="709"/>
        <w:rPr>
          <w:sz w:val="30"/>
          <w:szCs w:val="30"/>
        </w:rPr>
      </w:pPr>
      <w:r>
        <w:rPr>
          <w:sz w:val="30"/>
          <w:szCs w:val="30"/>
        </w:rPr>
        <w:t>организации.</w:t>
      </w:r>
    </w:p>
    <w:p w:rsidR="005341C2" w:rsidRPr="009F6642" w:rsidRDefault="00D84E0A" w:rsidP="008D2181">
      <w:pPr>
        <w:pStyle w:val="point"/>
        <w:ind w:firstLine="709"/>
        <w:rPr>
          <w:sz w:val="30"/>
          <w:szCs w:val="30"/>
        </w:rPr>
      </w:pPr>
      <w:r>
        <w:rPr>
          <w:sz w:val="30"/>
          <w:szCs w:val="30"/>
        </w:rPr>
        <w:t>7</w:t>
      </w:r>
      <w:r w:rsidR="00E944CD" w:rsidRPr="009F6642">
        <w:rPr>
          <w:sz w:val="30"/>
          <w:szCs w:val="30"/>
        </w:rPr>
        <w:t>.</w:t>
      </w:r>
      <w:r w:rsidR="005341C2" w:rsidRPr="009F6642">
        <w:rPr>
          <w:sz w:val="30"/>
          <w:szCs w:val="30"/>
        </w:rPr>
        <w:t> </w:t>
      </w:r>
      <w:r w:rsidR="00A61BB2">
        <w:rPr>
          <w:sz w:val="30"/>
          <w:szCs w:val="30"/>
        </w:rPr>
        <w:t>Рай</w:t>
      </w:r>
      <w:r w:rsidR="00DD7EB2">
        <w:rPr>
          <w:sz w:val="30"/>
          <w:szCs w:val="30"/>
        </w:rPr>
        <w:t>исполком</w:t>
      </w:r>
      <w:r w:rsidR="005341C2" w:rsidRPr="009F6642">
        <w:rPr>
          <w:sz w:val="30"/>
          <w:szCs w:val="30"/>
        </w:rPr>
        <w:t xml:space="preserve"> </w:t>
      </w:r>
      <w:r w:rsidR="001F1C43">
        <w:rPr>
          <w:sz w:val="30"/>
          <w:szCs w:val="30"/>
        </w:rPr>
        <w:t>осуществляе</w:t>
      </w:r>
      <w:r w:rsidR="00E7121C">
        <w:rPr>
          <w:sz w:val="30"/>
          <w:szCs w:val="30"/>
        </w:rPr>
        <w:t>т</w:t>
      </w:r>
      <w:r w:rsidR="005341C2" w:rsidRPr="009F6642">
        <w:rPr>
          <w:sz w:val="30"/>
          <w:szCs w:val="30"/>
        </w:rPr>
        <w:t>:</w:t>
      </w:r>
    </w:p>
    <w:p w:rsidR="005341C2" w:rsidRPr="00D84E0A" w:rsidRDefault="005341C2" w:rsidP="008D2181">
      <w:pPr>
        <w:pStyle w:val="newncpi"/>
        <w:ind w:firstLine="709"/>
        <w:rPr>
          <w:sz w:val="30"/>
          <w:szCs w:val="30"/>
        </w:rPr>
      </w:pPr>
      <w:r w:rsidRPr="00D84E0A">
        <w:rPr>
          <w:sz w:val="30"/>
          <w:szCs w:val="30"/>
        </w:rPr>
        <w:t>государст</w:t>
      </w:r>
      <w:r w:rsidR="00866067" w:rsidRPr="00D84E0A">
        <w:rPr>
          <w:sz w:val="30"/>
          <w:szCs w:val="30"/>
        </w:rPr>
        <w:t>венное управление охраной труда</w:t>
      </w:r>
      <w:r w:rsidRPr="00D84E0A">
        <w:rPr>
          <w:sz w:val="30"/>
          <w:szCs w:val="30"/>
        </w:rPr>
        <w:t>;</w:t>
      </w:r>
    </w:p>
    <w:p w:rsidR="00A06E13" w:rsidRPr="0052210B" w:rsidRDefault="00A06E13" w:rsidP="00A06E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2210B">
        <w:rPr>
          <w:rFonts w:ascii="Times New Roman" w:hAnsi="Times New Roman" w:cs="Times New Roman"/>
          <w:sz w:val="30"/>
          <w:szCs w:val="30"/>
        </w:rPr>
        <w:t xml:space="preserve">управление деятельностью </w:t>
      </w:r>
      <w:r w:rsidR="00400884" w:rsidRPr="0052210B">
        <w:rPr>
          <w:rFonts w:ascii="Times New Roman" w:hAnsi="Times New Roman" w:cs="Times New Roman"/>
          <w:sz w:val="30"/>
          <w:szCs w:val="30"/>
        </w:rPr>
        <w:t>организаций</w:t>
      </w:r>
      <w:r w:rsidRPr="0052210B">
        <w:rPr>
          <w:rFonts w:ascii="Times New Roman" w:hAnsi="Times New Roman" w:cs="Times New Roman"/>
          <w:sz w:val="30"/>
          <w:szCs w:val="30"/>
        </w:rPr>
        <w:t xml:space="preserve"> по вопросам охраны труда посредством реализации полномочий собственника с анализом эффективности работы подчиненных организаций в области охраны труда и выработкой предложений по ее повышению;</w:t>
      </w:r>
    </w:p>
    <w:p w:rsidR="00A06E13" w:rsidRPr="00D84E0A" w:rsidRDefault="004134B7" w:rsidP="004134B7">
      <w:pPr>
        <w:pStyle w:val="newncpi"/>
        <w:rPr>
          <w:sz w:val="30"/>
          <w:szCs w:val="30"/>
        </w:rPr>
      </w:pPr>
      <w:r w:rsidRPr="00D84E0A">
        <w:rPr>
          <w:sz w:val="30"/>
          <w:szCs w:val="30"/>
        </w:rPr>
        <w:t xml:space="preserve">разработку и обеспечение </w:t>
      </w:r>
      <w:r w:rsidR="00866067" w:rsidRPr="00D84E0A">
        <w:rPr>
          <w:sz w:val="30"/>
          <w:szCs w:val="30"/>
        </w:rPr>
        <w:t>функционирования</w:t>
      </w:r>
      <w:r w:rsidR="00BD0ECC" w:rsidRPr="00D84E0A">
        <w:rPr>
          <w:sz w:val="30"/>
          <w:szCs w:val="30"/>
        </w:rPr>
        <w:t xml:space="preserve"> СУОТ, предусматривающей</w:t>
      </w:r>
      <w:r w:rsidRPr="00D84E0A">
        <w:rPr>
          <w:sz w:val="30"/>
          <w:szCs w:val="30"/>
        </w:rPr>
        <w:t xml:space="preserve"> в том числе взаимодействие в области охраны труда между структурными п</w:t>
      </w:r>
      <w:r w:rsidR="00A61BB2">
        <w:rPr>
          <w:sz w:val="30"/>
          <w:szCs w:val="30"/>
        </w:rPr>
        <w:t>одразделениями рай</w:t>
      </w:r>
      <w:r w:rsidR="00BD0ECC" w:rsidRPr="00D84E0A">
        <w:rPr>
          <w:sz w:val="30"/>
          <w:szCs w:val="30"/>
        </w:rPr>
        <w:t>исполкома</w:t>
      </w:r>
      <w:r w:rsidRPr="00D84E0A">
        <w:rPr>
          <w:sz w:val="30"/>
          <w:szCs w:val="30"/>
        </w:rPr>
        <w:t xml:space="preserve"> и организациями;</w:t>
      </w:r>
    </w:p>
    <w:p w:rsidR="00AD1657" w:rsidRPr="0052210B" w:rsidRDefault="00AD1657" w:rsidP="00AD1657">
      <w:pPr>
        <w:pStyle w:val="newncpi"/>
        <w:ind w:firstLine="709"/>
        <w:rPr>
          <w:sz w:val="30"/>
          <w:szCs w:val="30"/>
        </w:rPr>
      </w:pPr>
      <w:r w:rsidRPr="0052210B">
        <w:rPr>
          <w:sz w:val="30"/>
          <w:szCs w:val="30"/>
        </w:rPr>
        <w:t>анализ функционирования СУОТ в организациях (в первую очередь допустивших рост производственного травматизма);</w:t>
      </w:r>
    </w:p>
    <w:p w:rsidR="00E7121C" w:rsidRPr="00D84E0A" w:rsidRDefault="002C0C1E" w:rsidP="008D2181">
      <w:pPr>
        <w:pStyle w:val="newncpi"/>
        <w:ind w:firstLine="709"/>
        <w:rPr>
          <w:sz w:val="30"/>
          <w:szCs w:val="30"/>
        </w:rPr>
      </w:pPr>
      <w:r w:rsidRPr="00D84E0A">
        <w:rPr>
          <w:sz w:val="30"/>
          <w:szCs w:val="30"/>
        </w:rPr>
        <w:t>содействие в обучении и организацию проверки знаний по вопросам охраны труда руководителей и специалистов организаций</w:t>
      </w:r>
      <w:r w:rsidR="0002211C" w:rsidRPr="00D84E0A">
        <w:rPr>
          <w:sz w:val="30"/>
          <w:szCs w:val="30"/>
        </w:rPr>
        <w:t>;</w:t>
      </w:r>
    </w:p>
    <w:p w:rsidR="002C0C1E" w:rsidRPr="002C0C1E" w:rsidRDefault="002C0C1E" w:rsidP="002C0C1E">
      <w:pPr>
        <w:pStyle w:val="newncpi"/>
        <w:ind w:firstLine="709"/>
        <w:rPr>
          <w:sz w:val="30"/>
          <w:szCs w:val="30"/>
        </w:rPr>
      </w:pPr>
      <w:r w:rsidRPr="002C0C1E">
        <w:rPr>
          <w:sz w:val="30"/>
          <w:szCs w:val="30"/>
        </w:rPr>
        <w:t>анализ причин производственного травматизма в организациях, разработку и реализацию мер по его профилактике;</w:t>
      </w:r>
    </w:p>
    <w:p w:rsidR="002C0C1E" w:rsidRDefault="002C0C1E" w:rsidP="002C0C1E">
      <w:pPr>
        <w:pStyle w:val="newncpi"/>
        <w:ind w:firstLine="709"/>
        <w:rPr>
          <w:sz w:val="30"/>
          <w:szCs w:val="30"/>
        </w:rPr>
      </w:pPr>
      <w:r w:rsidRPr="002C0C1E">
        <w:rPr>
          <w:sz w:val="30"/>
          <w:szCs w:val="30"/>
        </w:rPr>
        <w:t xml:space="preserve">рассмотрение причин несчастных случаев на производстве </w:t>
      </w:r>
      <w:r w:rsidR="00C75B46" w:rsidRPr="00D84E0A">
        <w:rPr>
          <w:sz w:val="30"/>
          <w:szCs w:val="30"/>
        </w:rPr>
        <w:t xml:space="preserve">в организациях </w:t>
      </w:r>
      <w:r w:rsidRPr="002C0C1E">
        <w:rPr>
          <w:sz w:val="30"/>
          <w:szCs w:val="30"/>
        </w:rPr>
        <w:t>со смертельным исходом на заседаниях</w:t>
      </w:r>
      <w:r>
        <w:rPr>
          <w:sz w:val="30"/>
          <w:szCs w:val="30"/>
        </w:rPr>
        <w:t>;</w:t>
      </w:r>
    </w:p>
    <w:p w:rsidR="007F2ED8" w:rsidRPr="0052210B" w:rsidRDefault="007F2ED8" w:rsidP="007F2E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2210B">
        <w:rPr>
          <w:rFonts w:ascii="Times New Roman" w:hAnsi="Times New Roman" w:cs="Times New Roman"/>
          <w:sz w:val="30"/>
          <w:szCs w:val="30"/>
        </w:rPr>
        <w:t>оказание практической и методической помощи организациям в обеспечении соблюдения законодательства об охране труда, профилактике производственного травматизма, оперативном выявлении и устранении нарушений требований безопасности;</w:t>
      </w:r>
    </w:p>
    <w:p w:rsidR="002C0C1E" w:rsidRPr="002C0C1E" w:rsidRDefault="002C0C1E" w:rsidP="002C0C1E">
      <w:pPr>
        <w:pStyle w:val="newncpi"/>
        <w:ind w:firstLine="709"/>
        <w:rPr>
          <w:sz w:val="30"/>
          <w:szCs w:val="30"/>
        </w:rPr>
      </w:pPr>
      <w:r w:rsidRPr="002C0C1E">
        <w:rPr>
          <w:sz w:val="30"/>
          <w:szCs w:val="30"/>
        </w:rPr>
        <w:t>проведение дней охраны труда;</w:t>
      </w:r>
    </w:p>
    <w:p w:rsidR="002C0C1E" w:rsidRPr="002C0C1E" w:rsidRDefault="002C0C1E" w:rsidP="002C0C1E">
      <w:pPr>
        <w:pStyle w:val="newncpi"/>
        <w:ind w:firstLine="709"/>
        <w:rPr>
          <w:sz w:val="30"/>
          <w:szCs w:val="30"/>
        </w:rPr>
      </w:pPr>
      <w:r w:rsidRPr="002C0C1E">
        <w:rPr>
          <w:sz w:val="30"/>
          <w:szCs w:val="30"/>
        </w:rPr>
        <w:t>информационное обеспечение организаций по вопросам охраны труда;</w:t>
      </w:r>
    </w:p>
    <w:p w:rsidR="002C0C1E" w:rsidRPr="00D84E0A" w:rsidRDefault="002C0C1E" w:rsidP="002C0C1E">
      <w:pPr>
        <w:pStyle w:val="newncpi"/>
        <w:ind w:firstLine="709"/>
        <w:rPr>
          <w:sz w:val="30"/>
          <w:szCs w:val="30"/>
        </w:rPr>
      </w:pPr>
      <w:r w:rsidRPr="00D84E0A">
        <w:rPr>
          <w:sz w:val="30"/>
          <w:szCs w:val="30"/>
        </w:rPr>
        <w:t>пропаганду и распространение передового опыта в области охраны труда в организациях</w:t>
      </w:r>
      <w:r w:rsidR="00BA0247" w:rsidRPr="00D84E0A">
        <w:rPr>
          <w:sz w:val="30"/>
          <w:szCs w:val="30"/>
        </w:rPr>
        <w:t>,</w:t>
      </w:r>
      <w:r w:rsidRPr="00D84E0A">
        <w:rPr>
          <w:sz w:val="30"/>
          <w:szCs w:val="30"/>
        </w:rPr>
        <w:t xml:space="preserve"> </w:t>
      </w:r>
      <w:r w:rsidR="00BA0247" w:rsidRPr="00D84E0A">
        <w:rPr>
          <w:sz w:val="30"/>
          <w:szCs w:val="30"/>
        </w:rPr>
        <w:t>в том чи</w:t>
      </w:r>
      <w:r w:rsidR="000B40C8">
        <w:rPr>
          <w:sz w:val="30"/>
          <w:szCs w:val="30"/>
        </w:rPr>
        <w:t>сле проведение ежегодного район</w:t>
      </w:r>
      <w:r w:rsidR="00BA0247" w:rsidRPr="00D84E0A">
        <w:rPr>
          <w:sz w:val="30"/>
          <w:szCs w:val="30"/>
        </w:rPr>
        <w:t>ного смотра-конкурса</w:t>
      </w:r>
      <w:r w:rsidRPr="00D84E0A">
        <w:rPr>
          <w:sz w:val="30"/>
          <w:szCs w:val="30"/>
        </w:rPr>
        <w:t xml:space="preserve"> на лучшую организацию работы по охране труда;</w:t>
      </w:r>
    </w:p>
    <w:p w:rsidR="002C0C1E" w:rsidRPr="002C0C1E" w:rsidRDefault="002C0C1E" w:rsidP="002C0C1E">
      <w:pPr>
        <w:pStyle w:val="newncpi"/>
        <w:ind w:firstLine="709"/>
        <w:rPr>
          <w:sz w:val="30"/>
          <w:szCs w:val="30"/>
        </w:rPr>
      </w:pPr>
      <w:r w:rsidRPr="002C0C1E">
        <w:rPr>
          <w:sz w:val="30"/>
          <w:szCs w:val="30"/>
        </w:rPr>
        <w:t>участие в разработке проектов нормативных правовых актов, в том числе технических нормативных правовых актов, содержащих требования по охране труда, в международном сотрудничестве по вопросам охраны труда;</w:t>
      </w:r>
    </w:p>
    <w:p w:rsidR="00E7121C" w:rsidRDefault="002C0C1E" w:rsidP="00B44F33">
      <w:pPr>
        <w:pStyle w:val="newncpi"/>
        <w:ind w:firstLine="709"/>
        <w:rPr>
          <w:sz w:val="30"/>
          <w:szCs w:val="30"/>
        </w:rPr>
      </w:pPr>
      <w:r w:rsidRPr="002C0C1E">
        <w:rPr>
          <w:sz w:val="30"/>
          <w:szCs w:val="30"/>
        </w:rPr>
        <w:lastRenderedPageBreak/>
        <w:t>иные полномочия в области охраны труда, предусмотренные законодательством.</w:t>
      </w:r>
    </w:p>
    <w:p w:rsidR="00E944CD" w:rsidRPr="00F51B22" w:rsidRDefault="00D84E0A" w:rsidP="008D2181">
      <w:pPr>
        <w:pStyle w:val="point"/>
        <w:ind w:firstLine="709"/>
        <w:rPr>
          <w:sz w:val="30"/>
          <w:szCs w:val="30"/>
        </w:rPr>
      </w:pPr>
      <w:r>
        <w:rPr>
          <w:sz w:val="30"/>
          <w:szCs w:val="30"/>
        </w:rPr>
        <w:t>8</w:t>
      </w:r>
      <w:r w:rsidR="002A11E8">
        <w:rPr>
          <w:sz w:val="30"/>
          <w:szCs w:val="30"/>
        </w:rPr>
        <w:t>.</w:t>
      </w:r>
      <w:r w:rsidR="002A11E8">
        <w:rPr>
          <w:sz w:val="30"/>
          <w:szCs w:val="30"/>
          <w:lang w:val="en-US"/>
        </w:rPr>
        <w:t> </w:t>
      </w:r>
      <w:r w:rsidR="002C0C1E">
        <w:rPr>
          <w:sz w:val="30"/>
          <w:szCs w:val="30"/>
        </w:rPr>
        <w:t>Органы</w:t>
      </w:r>
      <w:r w:rsidR="008D06FD">
        <w:rPr>
          <w:sz w:val="30"/>
          <w:szCs w:val="30"/>
        </w:rPr>
        <w:t xml:space="preserve"> управления</w:t>
      </w:r>
      <w:r w:rsidR="00E944CD" w:rsidRPr="00F51B22">
        <w:rPr>
          <w:sz w:val="30"/>
          <w:szCs w:val="30"/>
        </w:rPr>
        <w:t xml:space="preserve"> </w:t>
      </w:r>
      <w:r w:rsidR="002C0C1E">
        <w:rPr>
          <w:sz w:val="30"/>
          <w:szCs w:val="30"/>
        </w:rPr>
        <w:t>осуществляют</w:t>
      </w:r>
      <w:r w:rsidR="00E944CD" w:rsidRPr="00F51B22">
        <w:rPr>
          <w:sz w:val="30"/>
          <w:szCs w:val="30"/>
        </w:rPr>
        <w:t>:</w:t>
      </w:r>
    </w:p>
    <w:p w:rsidR="00863E87" w:rsidRPr="00F51B22" w:rsidRDefault="00863E87" w:rsidP="008D2181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30"/>
          <w:szCs w:val="30"/>
        </w:rPr>
      </w:pPr>
      <w:r w:rsidRPr="00F51B22">
        <w:rPr>
          <w:rFonts w:ascii="Times New Roman" w:eastAsiaTheme="minorHAnsi" w:hAnsi="Times New Roman"/>
          <w:sz w:val="30"/>
          <w:szCs w:val="30"/>
        </w:rPr>
        <w:t>организационно-методическое руководство работой по охране труда в организациях;</w:t>
      </w:r>
    </w:p>
    <w:p w:rsidR="002C0C1E" w:rsidRPr="002C0C1E" w:rsidRDefault="002C0C1E" w:rsidP="002C0C1E">
      <w:pPr>
        <w:pStyle w:val="point"/>
        <w:ind w:firstLine="709"/>
        <w:rPr>
          <w:sz w:val="30"/>
          <w:szCs w:val="30"/>
        </w:rPr>
      </w:pPr>
      <w:r w:rsidRPr="002C0C1E">
        <w:rPr>
          <w:sz w:val="30"/>
          <w:szCs w:val="30"/>
        </w:rPr>
        <w:t>организацию контроля за соблюдением в организациях требова</w:t>
      </w:r>
      <w:r w:rsidR="009B778D">
        <w:rPr>
          <w:sz w:val="30"/>
          <w:szCs w:val="30"/>
        </w:rPr>
        <w:t>ний по охране труда, разработ</w:t>
      </w:r>
      <w:r w:rsidR="009B778D" w:rsidRPr="00217D42">
        <w:rPr>
          <w:sz w:val="30"/>
          <w:szCs w:val="30"/>
        </w:rPr>
        <w:t>ку</w:t>
      </w:r>
      <w:r w:rsidR="009B778D">
        <w:rPr>
          <w:sz w:val="30"/>
          <w:szCs w:val="30"/>
        </w:rPr>
        <w:t xml:space="preserve"> и реализаци</w:t>
      </w:r>
      <w:r w:rsidR="009B778D" w:rsidRPr="00217D42">
        <w:rPr>
          <w:sz w:val="30"/>
          <w:szCs w:val="30"/>
        </w:rPr>
        <w:t>ю</w:t>
      </w:r>
      <w:r w:rsidRPr="002C0C1E">
        <w:rPr>
          <w:sz w:val="30"/>
          <w:szCs w:val="30"/>
        </w:rPr>
        <w:t xml:space="preserve"> мероприятий по предупреждению производственного травматизма, профессио</w:t>
      </w:r>
      <w:r w:rsidR="009B778D">
        <w:rPr>
          <w:sz w:val="30"/>
          <w:szCs w:val="30"/>
        </w:rPr>
        <w:t>нальных заболеваний, выполнение</w:t>
      </w:r>
      <w:r w:rsidRPr="002C0C1E">
        <w:rPr>
          <w:sz w:val="30"/>
          <w:szCs w:val="30"/>
        </w:rPr>
        <w:t xml:space="preserve"> постановлений, решений, предписаний органов государственного управления, специально уполномоченных государственных органов надзора и контроля за соблюдением законодательства о труде и охране труда</w:t>
      </w:r>
      <w:r>
        <w:rPr>
          <w:sz w:val="30"/>
          <w:szCs w:val="30"/>
        </w:rPr>
        <w:t>;</w:t>
      </w:r>
    </w:p>
    <w:p w:rsidR="000308F8" w:rsidRDefault="00F51B22" w:rsidP="008D2181">
      <w:pPr>
        <w:pStyle w:val="newncpi"/>
        <w:ind w:firstLine="709"/>
        <w:rPr>
          <w:sz w:val="30"/>
          <w:szCs w:val="30"/>
        </w:rPr>
      </w:pPr>
      <w:r w:rsidRPr="00E944CD">
        <w:rPr>
          <w:sz w:val="30"/>
          <w:szCs w:val="30"/>
        </w:rPr>
        <w:t xml:space="preserve">анализ причин производственного травматизма в </w:t>
      </w:r>
      <w:r>
        <w:rPr>
          <w:sz w:val="30"/>
          <w:szCs w:val="30"/>
        </w:rPr>
        <w:t>организациях</w:t>
      </w:r>
      <w:r w:rsidRPr="00E944CD">
        <w:rPr>
          <w:sz w:val="30"/>
          <w:szCs w:val="30"/>
        </w:rPr>
        <w:t>, разработку и реализацию мер по его профилактике;</w:t>
      </w:r>
    </w:p>
    <w:p w:rsidR="00BA6195" w:rsidRDefault="00BA6195" w:rsidP="008D2181">
      <w:pPr>
        <w:pStyle w:val="newncpi"/>
        <w:ind w:firstLine="709"/>
        <w:rPr>
          <w:sz w:val="30"/>
          <w:szCs w:val="30"/>
        </w:rPr>
      </w:pPr>
      <w:r w:rsidRPr="009B4214">
        <w:rPr>
          <w:sz w:val="30"/>
          <w:szCs w:val="30"/>
        </w:rPr>
        <w:t>анализ функ</w:t>
      </w:r>
      <w:r w:rsidR="00722F4F" w:rsidRPr="009B4214">
        <w:rPr>
          <w:sz w:val="30"/>
          <w:szCs w:val="30"/>
        </w:rPr>
        <w:t>ционирования СУОТ в организациях (</w:t>
      </w:r>
      <w:r w:rsidRPr="009B4214">
        <w:rPr>
          <w:sz w:val="30"/>
          <w:szCs w:val="30"/>
        </w:rPr>
        <w:t xml:space="preserve">в первую </w:t>
      </w:r>
      <w:r w:rsidR="00BE224B">
        <w:rPr>
          <w:sz w:val="30"/>
          <w:szCs w:val="30"/>
        </w:rPr>
        <w:t>о</w:t>
      </w:r>
      <w:r w:rsidRPr="009B4214">
        <w:rPr>
          <w:sz w:val="30"/>
          <w:szCs w:val="30"/>
        </w:rPr>
        <w:t>чередь допустивших рост производственного травматизма);</w:t>
      </w:r>
    </w:p>
    <w:p w:rsidR="00863E87" w:rsidRPr="00CD5011" w:rsidRDefault="00863E87" w:rsidP="008D2181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30"/>
          <w:szCs w:val="30"/>
        </w:rPr>
      </w:pPr>
      <w:r w:rsidRPr="00CD5011">
        <w:rPr>
          <w:rFonts w:ascii="Times New Roman" w:eastAsiaTheme="minorHAnsi" w:hAnsi="Times New Roman"/>
          <w:sz w:val="30"/>
          <w:szCs w:val="30"/>
        </w:rPr>
        <w:t xml:space="preserve">рассмотрение </w:t>
      </w:r>
      <w:r w:rsidR="000308F8">
        <w:rPr>
          <w:rFonts w:ascii="Times New Roman" w:eastAsiaTheme="minorHAnsi" w:hAnsi="Times New Roman"/>
          <w:sz w:val="30"/>
          <w:szCs w:val="30"/>
        </w:rPr>
        <w:t xml:space="preserve">на заседаниях </w:t>
      </w:r>
      <w:r w:rsidRPr="00CD5011">
        <w:rPr>
          <w:rFonts w:ascii="Times New Roman" w:eastAsiaTheme="minorHAnsi" w:hAnsi="Times New Roman"/>
          <w:sz w:val="30"/>
          <w:szCs w:val="30"/>
        </w:rPr>
        <w:t xml:space="preserve">вопросов состояния условий и охраны труда </w:t>
      </w:r>
      <w:r w:rsidRPr="0080251A">
        <w:rPr>
          <w:rFonts w:ascii="Times New Roman" w:eastAsiaTheme="minorHAnsi" w:hAnsi="Times New Roman"/>
          <w:sz w:val="30"/>
          <w:szCs w:val="30"/>
        </w:rPr>
        <w:t xml:space="preserve">в </w:t>
      </w:r>
      <w:r w:rsidRPr="00CD5011">
        <w:rPr>
          <w:rFonts w:ascii="Times New Roman" w:eastAsiaTheme="minorHAnsi" w:hAnsi="Times New Roman"/>
          <w:sz w:val="30"/>
          <w:szCs w:val="30"/>
        </w:rPr>
        <w:t>организациях, обращений их работников по вопросам охраны труда и принятие по ним соответствующих мер;</w:t>
      </w:r>
    </w:p>
    <w:p w:rsidR="00863E87" w:rsidRDefault="00863E87" w:rsidP="008D2181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30"/>
          <w:szCs w:val="30"/>
        </w:rPr>
      </w:pPr>
      <w:r w:rsidRPr="00CD5011">
        <w:rPr>
          <w:rFonts w:ascii="Times New Roman" w:eastAsiaTheme="minorHAnsi" w:hAnsi="Times New Roman"/>
          <w:sz w:val="30"/>
          <w:szCs w:val="30"/>
        </w:rPr>
        <w:t>организацию обучения и проверки знаний по вопросам охраны труда руководителей, специалистов и членов комиссий для проверки знаний по вопросам охраны труда</w:t>
      </w:r>
      <w:r w:rsidR="00BE224B">
        <w:rPr>
          <w:rFonts w:ascii="Times New Roman" w:eastAsiaTheme="minorHAnsi" w:hAnsi="Times New Roman"/>
          <w:sz w:val="30"/>
          <w:szCs w:val="30"/>
        </w:rPr>
        <w:t xml:space="preserve"> </w:t>
      </w:r>
      <w:r w:rsidRPr="00CD5011">
        <w:rPr>
          <w:rFonts w:ascii="Times New Roman" w:eastAsiaTheme="minorHAnsi" w:hAnsi="Times New Roman"/>
          <w:sz w:val="30"/>
          <w:szCs w:val="30"/>
        </w:rPr>
        <w:t>организаций;</w:t>
      </w:r>
    </w:p>
    <w:p w:rsidR="00C13712" w:rsidRPr="0052210B" w:rsidRDefault="00C13712" w:rsidP="00C13712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30"/>
          <w:szCs w:val="30"/>
        </w:rPr>
      </w:pPr>
      <w:r w:rsidRPr="0052210B">
        <w:rPr>
          <w:rFonts w:ascii="Times New Roman" w:eastAsiaTheme="minorHAnsi" w:hAnsi="Times New Roman"/>
          <w:sz w:val="30"/>
          <w:szCs w:val="30"/>
        </w:rPr>
        <w:t>создание комиссии для проверки знаний по вопросам охраны труда руководителей и специалистов организаций;</w:t>
      </w:r>
    </w:p>
    <w:p w:rsidR="00815F81" w:rsidRPr="00C13712" w:rsidRDefault="00BE224B" w:rsidP="00C13712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30"/>
          <w:szCs w:val="30"/>
        </w:rPr>
      </w:pPr>
      <w:r w:rsidRPr="00CD5011">
        <w:rPr>
          <w:rFonts w:ascii="Times New Roman" w:eastAsiaTheme="minorHAnsi" w:hAnsi="Times New Roman"/>
          <w:sz w:val="30"/>
          <w:szCs w:val="30"/>
        </w:rPr>
        <w:t>информационное обеспечение организаций по вопросам охраны труда</w:t>
      </w:r>
      <w:r>
        <w:rPr>
          <w:rFonts w:ascii="Times New Roman" w:eastAsiaTheme="minorHAnsi" w:hAnsi="Times New Roman"/>
          <w:sz w:val="30"/>
          <w:szCs w:val="30"/>
        </w:rPr>
        <w:t>.</w:t>
      </w:r>
    </w:p>
    <w:p w:rsidR="00BE224B" w:rsidRPr="00BE224B" w:rsidRDefault="00D84E0A" w:rsidP="00BE224B">
      <w:pPr>
        <w:pStyle w:val="newncpi"/>
        <w:ind w:firstLine="709"/>
        <w:rPr>
          <w:sz w:val="30"/>
          <w:szCs w:val="30"/>
        </w:rPr>
      </w:pPr>
      <w:r w:rsidRPr="00DA64F2">
        <w:rPr>
          <w:sz w:val="30"/>
          <w:szCs w:val="30"/>
        </w:rPr>
        <w:t>9</w:t>
      </w:r>
      <w:r w:rsidR="00961FAA" w:rsidRPr="00DA64F2">
        <w:rPr>
          <w:sz w:val="30"/>
          <w:szCs w:val="30"/>
        </w:rPr>
        <w:t>.</w:t>
      </w:r>
      <w:r w:rsidR="00961FAA" w:rsidRPr="00BE224B">
        <w:rPr>
          <w:sz w:val="30"/>
          <w:szCs w:val="30"/>
        </w:rPr>
        <w:t> </w:t>
      </w:r>
      <w:r w:rsidR="00BE224B">
        <w:rPr>
          <w:sz w:val="30"/>
          <w:szCs w:val="30"/>
        </w:rPr>
        <w:t>Организации</w:t>
      </w:r>
      <w:r w:rsidR="00FC6F3B">
        <w:rPr>
          <w:sz w:val="30"/>
          <w:szCs w:val="30"/>
        </w:rPr>
        <w:t xml:space="preserve"> осуществляют</w:t>
      </w:r>
      <w:r w:rsidR="00BE224B" w:rsidRPr="00BE224B">
        <w:rPr>
          <w:sz w:val="30"/>
          <w:szCs w:val="30"/>
        </w:rPr>
        <w:t>:</w:t>
      </w:r>
    </w:p>
    <w:p w:rsidR="00BE224B" w:rsidRPr="00BE224B" w:rsidRDefault="00BE224B" w:rsidP="00BE224B">
      <w:pPr>
        <w:pStyle w:val="newncpi"/>
        <w:ind w:firstLine="709"/>
        <w:rPr>
          <w:sz w:val="30"/>
          <w:szCs w:val="30"/>
        </w:rPr>
      </w:pPr>
      <w:r w:rsidRPr="00BE224B">
        <w:rPr>
          <w:sz w:val="30"/>
          <w:szCs w:val="30"/>
        </w:rPr>
        <w:t>обеспеч</w:t>
      </w:r>
      <w:r w:rsidR="00776132" w:rsidRPr="00776132">
        <w:rPr>
          <w:sz w:val="30"/>
          <w:szCs w:val="30"/>
        </w:rPr>
        <w:t>ение</w:t>
      </w:r>
      <w:r w:rsidRPr="00BE224B">
        <w:rPr>
          <w:sz w:val="30"/>
          <w:szCs w:val="30"/>
        </w:rPr>
        <w:t xml:space="preserve"> охран</w:t>
      </w:r>
      <w:r w:rsidR="00776132">
        <w:rPr>
          <w:sz w:val="30"/>
          <w:szCs w:val="30"/>
        </w:rPr>
        <w:t>ы</w:t>
      </w:r>
      <w:r w:rsidRPr="00BE224B">
        <w:rPr>
          <w:sz w:val="30"/>
          <w:szCs w:val="30"/>
        </w:rPr>
        <w:t xml:space="preserve"> труда в соответствии с требованиями законодательства;</w:t>
      </w:r>
    </w:p>
    <w:p w:rsidR="00BE224B" w:rsidRPr="00BE224B" w:rsidRDefault="00BE224B" w:rsidP="00BE224B">
      <w:pPr>
        <w:pStyle w:val="newncpi"/>
        <w:ind w:firstLine="709"/>
        <w:rPr>
          <w:sz w:val="30"/>
          <w:szCs w:val="30"/>
        </w:rPr>
      </w:pPr>
      <w:r w:rsidRPr="00BE224B">
        <w:rPr>
          <w:sz w:val="30"/>
          <w:szCs w:val="30"/>
        </w:rPr>
        <w:t>мероприятия по профилактике производственного травматизма и профессиональных заболеваний работающих;</w:t>
      </w:r>
    </w:p>
    <w:p w:rsidR="00BE224B" w:rsidRPr="00BE224B" w:rsidRDefault="00BE224B" w:rsidP="00BE224B">
      <w:pPr>
        <w:pStyle w:val="newncpi"/>
        <w:ind w:firstLine="709"/>
        <w:rPr>
          <w:sz w:val="30"/>
          <w:szCs w:val="30"/>
        </w:rPr>
      </w:pPr>
      <w:r w:rsidRPr="00BE224B">
        <w:rPr>
          <w:sz w:val="30"/>
          <w:szCs w:val="30"/>
        </w:rPr>
        <w:t>разраб</w:t>
      </w:r>
      <w:r w:rsidR="00FC6F3B">
        <w:rPr>
          <w:sz w:val="30"/>
          <w:szCs w:val="30"/>
        </w:rPr>
        <w:t>отку</w:t>
      </w:r>
      <w:r w:rsidRPr="00BE224B">
        <w:rPr>
          <w:sz w:val="30"/>
          <w:szCs w:val="30"/>
        </w:rPr>
        <w:t xml:space="preserve"> и внедр</w:t>
      </w:r>
      <w:r w:rsidR="00FC6F3B">
        <w:rPr>
          <w:sz w:val="30"/>
          <w:szCs w:val="30"/>
        </w:rPr>
        <w:t>ение</w:t>
      </w:r>
      <w:r w:rsidRPr="00BE224B">
        <w:rPr>
          <w:sz w:val="30"/>
          <w:szCs w:val="30"/>
        </w:rPr>
        <w:t xml:space="preserve"> процедуры, обеспечивающ</w:t>
      </w:r>
      <w:r w:rsidR="00776132">
        <w:rPr>
          <w:sz w:val="30"/>
          <w:szCs w:val="30"/>
        </w:rPr>
        <w:t>ей</w:t>
      </w:r>
      <w:r w:rsidRPr="00BE224B">
        <w:rPr>
          <w:sz w:val="30"/>
          <w:szCs w:val="30"/>
        </w:rPr>
        <w:t xml:space="preserve"> идентификацию опасностей, оценку профессиональных рисков, подготовку и реализацию мероприятий по снижению профессиональных </w:t>
      </w:r>
      <w:r w:rsidR="00BD0ECC">
        <w:rPr>
          <w:sz w:val="30"/>
          <w:szCs w:val="30"/>
        </w:rPr>
        <w:t>рисков, анализ их эффективности;</w:t>
      </w:r>
    </w:p>
    <w:p w:rsidR="00C77E69" w:rsidRPr="004B4652" w:rsidRDefault="00C77E69" w:rsidP="008D2181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r w:rsidRPr="004B4652">
        <w:rPr>
          <w:rFonts w:ascii="Times New Roman" w:hAnsi="Times New Roman"/>
          <w:sz w:val="30"/>
          <w:szCs w:val="30"/>
        </w:rPr>
        <w:t>выполнение решений по вопросам охраны труда</w:t>
      </w:r>
      <w:r w:rsidRPr="004B4652">
        <w:rPr>
          <w:rFonts w:ascii="Times New Roman" w:hAnsi="Times New Roman"/>
          <w:color w:val="FF0000"/>
          <w:sz w:val="30"/>
          <w:szCs w:val="30"/>
        </w:rPr>
        <w:t xml:space="preserve"> </w:t>
      </w:r>
      <w:r w:rsidRPr="004B4652">
        <w:rPr>
          <w:rFonts w:ascii="Times New Roman" w:hAnsi="Times New Roman"/>
          <w:sz w:val="30"/>
          <w:szCs w:val="30"/>
        </w:rPr>
        <w:t>субъектов государственного управления</w:t>
      </w:r>
      <w:r w:rsidR="00C53FF5" w:rsidRPr="004B4652">
        <w:rPr>
          <w:rFonts w:ascii="Times New Roman" w:hAnsi="Times New Roman"/>
          <w:sz w:val="30"/>
          <w:szCs w:val="30"/>
        </w:rPr>
        <w:t xml:space="preserve"> охраной труда</w:t>
      </w:r>
      <w:r w:rsidRPr="004B4652">
        <w:rPr>
          <w:rFonts w:ascii="Times New Roman" w:hAnsi="Times New Roman"/>
          <w:sz w:val="30"/>
          <w:szCs w:val="30"/>
        </w:rPr>
        <w:t>, вышестоящей организации;</w:t>
      </w:r>
    </w:p>
    <w:p w:rsidR="00C77E69" w:rsidRPr="004B4652" w:rsidRDefault="00C77E69" w:rsidP="008D2181">
      <w:pPr>
        <w:pStyle w:val="newncpi"/>
        <w:ind w:firstLine="709"/>
        <w:rPr>
          <w:sz w:val="30"/>
          <w:szCs w:val="30"/>
        </w:rPr>
      </w:pPr>
      <w:r w:rsidRPr="004B4652">
        <w:rPr>
          <w:sz w:val="30"/>
          <w:szCs w:val="30"/>
        </w:rPr>
        <w:t>планирование деятельности</w:t>
      </w:r>
      <w:r w:rsidR="008B3BA1" w:rsidRPr="004B4652">
        <w:rPr>
          <w:sz w:val="30"/>
          <w:szCs w:val="30"/>
        </w:rPr>
        <w:t xml:space="preserve"> и распределение обязанностей по охране труда, </w:t>
      </w:r>
      <w:r w:rsidRPr="004B4652">
        <w:rPr>
          <w:sz w:val="30"/>
          <w:szCs w:val="30"/>
        </w:rPr>
        <w:t>назначение должностных лиц, ответственных за организацию охраны труда и осуществление контроля за соблюдением работниками требований по охране труда в организации и структурных подразделениях, а также при выполнении отдельных видов работ;</w:t>
      </w:r>
    </w:p>
    <w:p w:rsidR="00526793" w:rsidRPr="004B4652" w:rsidRDefault="00526793" w:rsidP="008D21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B4652">
        <w:rPr>
          <w:rFonts w:ascii="Times New Roman" w:hAnsi="Times New Roman" w:cs="Times New Roman"/>
          <w:sz w:val="30"/>
          <w:szCs w:val="30"/>
        </w:rPr>
        <w:lastRenderedPageBreak/>
        <w:t>принятие локальных п</w:t>
      </w:r>
      <w:r w:rsidR="00FC6F3B">
        <w:rPr>
          <w:rFonts w:ascii="Times New Roman" w:hAnsi="Times New Roman" w:cs="Times New Roman"/>
          <w:sz w:val="30"/>
          <w:szCs w:val="30"/>
        </w:rPr>
        <w:t xml:space="preserve">равовых актов </w:t>
      </w:r>
      <w:r w:rsidRPr="004B4652">
        <w:rPr>
          <w:rFonts w:ascii="Times New Roman" w:hAnsi="Times New Roman" w:cs="Times New Roman"/>
          <w:sz w:val="30"/>
          <w:szCs w:val="30"/>
        </w:rPr>
        <w:t>по вопросам условий и охраны труда;</w:t>
      </w:r>
    </w:p>
    <w:p w:rsidR="00620930" w:rsidRPr="004B4652" w:rsidRDefault="00620930" w:rsidP="008D2181">
      <w:pPr>
        <w:pStyle w:val="newncpi"/>
        <w:ind w:firstLine="709"/>
        <w:rPr>
          <w:sz w:val="30"/>
          <w:szCs w:val="30"/>
        </w:rPr>
      </w:pPr>
      <w:r w:rsidRPr="004B4652">
        <w:rPr>
          <w:sz w:val="30"/>
          <w:szCs w:val="30"/>
        </w:rPr>
        <w:t>обеспечение безопасности при эксплуатации территории, капитальных строений (зданий, сооружений), изолированных помещений, оборудования, ведении технологических процессов и применении в производстве материалов, химических веществ;</w:t>
      </w:r>
    </w:p>
    <w:p w:rsidR="00620930" w:rsidRPr="004B4652" w:rsidRDefault="008B3BA1" w:rsidP="008D2181">
      <w:pPr>
        <w:pStyle w:val="newncpi"/>
        <w:ind w:firstLine="709"/>
        <w:rPr>
          <w:sz w:val="30"/>
          <w:szCs w:val="30"/>
        </w:rPr>
      </w:pPr>
      <w:r w:rsidRPr="004B4652">
        <w:rPr>
          <w:sz w:val="30"/>
          <w:szCs w:val="30"/>
        </w:rPr>
        <w:t>осуществление обу</w:t>
      </w:r>
      <w:r w:rsidR="00F66BAF" w:rsidRPr="004B4652">
        <w:rPr>
          <w:sz w:val="30"/>
          <w:szCs w:val="30"/>
        </w:rPr>
        <w:t>чения,</w:t>
      </w:r>
      <w:r w:rsidRPr="004B4652">
        <w:rPr>
          <w:sz w:val="30"/>
          <w:szCs w:val="30"/>
        </w:rPr>
        <w:t xml:space="preserve"> стажировки, инструктажа и </w:t>
      </w:r>
      <w:proofErr w:type="gramStart"/>
      <w:r w:rsidRPr="004B4652">
        <w:rPr>
          <w:sz w:val="30"/>
          <w:szCs w:val="30"/>
        </w:rPr>
        <w:t>проверки знаний</w:t>
      </w:r>
      <w:proofErr w:type="gramEnd"/>
      <w:r w:rsidRPr="004B4652">
        <w:rPr>
          <w:sz w:val="30"/>
          <w:szCs w:val="30"/>
        </w:rPr>
        <w:t xml:space="preserve"> работающих по вопросам охраны труда в порядке, установленном законодательством;</w:t>
      </w:r>
    </w:p>
    <w:p w:rsidR="008B3BA1" w:rsidRPr="004B4652" w:rsidRDefault="00CE2BBD" w:rsidP="008D2181">
      <w:pPr>
        <w:pStyle w:val="newncpi"/>
        <w:ind w:firstLine="709"/>
        <w:rPr>
          <w:sz w:val="30"/>
          <w:szCs w:val="30"/>
        </w:rPr>
      </w:pPr>
      <w:r w:rsidRPr="004B4652">
        <w:rPr>
          <w:sz w:val="30"/>
          <w:szCs w:val="30"/>
        </w:rPr>
        <w:t>организацию</w:t>
      </w:r>
      <w:r w:rsidR="008B3BA1" w:rsidRPr="004B4652">
        <w:rPr>
          <w:sz w:val="30"/>
          <w:szCs w:val="30"/>
        </w:rPr>
        <w:t xml:space="preserve"> санитарно-бытового обеспечени</w:t>
      </w:r>
      <w:r w:rsidR="00620930" w:rsidRPr="004B4652">
        <w:rPr>
          <w:sz w:val="30"/>
          <w:szCs w:val="30"/>
        </w:rPr>
        <w:t xml:space="preserve">я, медицинского </w:t>
      </w:r>
      <w:r w:rsidR="008B3BA1" w:rsidRPr="004B4652">
        <w:rPr>
          <w:sz w:val="30"/>
          <w:szCs w:val="30"/>
        </w:rPr>
        <w:t>обслуживания работников</w:t>
      </w:r>
      <w:r w:rsidR="00620930" w:rsidRPr="004B4652">
        <w:rPr>
          <w:sz w:val="30"/>
          <w:szCs w:val="30"/>
        </w:rPr>
        <w:t xml:space="preserve"> в соответствие с установленными нормами</w:t>
      </w:r>
      <w:r w:rsidR="008B3BA1" w:rsidRPr="004B4652">
        <w:rPr>
          <w:sz w:val="30"/>
          <w:szCs w:val="30"/>
        </w:rPr>
        <w:t>;</w:t>
      </w:r>
    </w:p>
    <w:p w:rsidR="00815F81" w:rsidRPr="004B4652" w:rsidRDefault="00815F81" w:rsidP="008D2181">
      <w:pPr>
        <w:pStyle w:val="newncpi"/>
        <w:ind w:firstLine="709"/>
        <w:rPr>
          <w:sz w:val="30"/>
          <w:szCs w:val="30"/>
        </w:rPr>
      </w:pPr>
      <w:r w:rsidRPr="004B4652">
        <w:rPr>
          <w:sz w:val="30"/>
          <w:szCs w:val="30"/>
        </w:rPr>
        <w:t xml:space="preserve">организацию проведения обязательных предварительных (при поступлении на работу), периодических (в течение трудовой деятельности) и </w:t>
      </w:r>
      <w:proofErr w:type="spellStart"/>
      <w:r w:rsidRPr="004B4652">
        <w:rPr>
          <w:sz w:val="30"/>
          <w:szCs w:val="30"/>
        </w:rPr>
        <w:t>предсменных</w:t>
      </w:r>
      <w:proofErr w:type="spellEnd"/>
      <w:r w:rsidRPr="004B4652">
        <w:rPr>
          <w:sz w:val="30"/>
          <w:szCs w:val="30"/>
        </w:rPr>
        <w:t xml:space="preserve"> (перед началом работы, смены) медицинских осмотров либо освидетельствования некоторых категорий работников на предмет нахождения в состоянии алкогольного, наркотического или токсического опьянения, а также внеочередных медицинских осмотров работников при ухудшении состояния их здоровья;</w:t>
      </w:r>
    </w:p>
    <w:p w:rsidR="00620930" w:rsidRPr="004B4652" w:rsidRDefault="00CE2BBD" w:rsidP="008D2181">
      <w:pPr>
        <w:pStyle w:val="newncpi"/>
        <w:ind w:firstLine="709"/>
        <w:rPr>
          <w:sz w:val="30"/>
          <w:szCs w:val="30"/>
        </w:rPr>
      </w:pPr>
      <w:r w:rsidRPr="004B4652">
        <w:rPr>
          <w:sz w:val="30"/>
          <w:szCs w:val="30"/>
        </w:rPr>
        <w:t>недопущение к работе, отстранение от работы в соответствующий день (смену), недопущение к выполнению работ (оказанию услуг), отстранение от выполнения работ (оказания услуг) работающего, появившегося на работе в состоянии алкогольного, наркотического или токсического опьянения, а также в состоянии, связанном с болезнью, препятствующем выполнению работ (оказанию услуг);</w:t>
      </w:r>
    </w:p>
    <w:p w:rsidR="00CE2BBD" w:rsidRPr="004B4652" w:rsidRDefault="008B3BA1" w:rsidP="008D2181">
      <w:pPr>
        <w:pStyle w:val="newncpi"/>
        <w:ind w:firstLine="709"/>
        <w:rPr>
          <w:sz w:val="30"/>
          <w:szCs w:val="30"/>
        </w:rPr>
      </w:pPr>
      <w:r w:rsidRPr="004B4652">
        <w:rPr>
          <w:sz w:val="30"/>
          <w:szCs w:val="30"/>
        </w:rPr>
        <w:t>предоставление работникам, занятым на работах с вредными и (или) опасными условиями труда, а также на работах, связанных с загрязнением и (или) выполняемых в неблагоприятных температурных условиях, необходимых средств индивидуальной защиты, смывающих и обезвреживающих средств в соответствии с установленными нормами;</w:t>
      </w:r>
    </w:p>
    <w:p w:rsidR="00A05C27" w:rsidRPr="004B4652" w:rsidRDefault="008B3BA1" w:rsidP="008D2181">
      <w:pPr>
        <w:pStyle w:val="newncpi"/>
        <w:ind w:firstLine="709"/>
        <w:rPr>
          <w:sz w:val="30"/>
          <w:szCs w:val="30"/>
        </w:rPr>
      </w:pPr>
      <w:r w:rsidRPr="004B4652">
        <w:rPr>
          <w:sz w:val="30"/>
          <w:szCs w:val="30"/>
        </w:rPr>
        <w:t xml:space="preserve">обеспечение </w:t>
      </w:r>
      <w:r w:rsidR="00A05C27" w:rsidRPr="004B4652">
        <w:rPr>
          <w:sz w:val="30"/>
          <w:szCs w:val="30"/>
        </w:rPr>
        <w:t xml:space="preserve">на каждом рабочем месте </w:t>
      </w:r>
      <w:r w:rsidRPr="004B4652">
        <w:rPr>
          <w:sz w:val="30"/>
          <w:szCs w:val="30"/>
        </w:rPr>
        <w:t>условий труда, соответствующих требованиям по охране труда;</w:t>
      </w:r>
    </w:p>
    <w:p w:rsidR="00A05C27" w:rsidRPr="004B4652" w:rsidRDefault="00A05C27" w:rsidP="008D2181">
      <w:pPr>
        <w:pStyle w:val="newncpi"/>
        <w:ind w:firstLine="709"/>
        <w:rPr>
          <w:sz w:val="30"/>
          <w:szCs w:val="30"/>
        </w:rPr>
      </w:pPr>
      <w:r w:rsidRPr="004B4652">
        <w:rPr>
          <w:sz w:val="30"/>
          <w:szCs w:val="30"/>
        </w:rPr>
        <w:t>осуществление контроля за уровнями и концентрациями вредных производственных факторов;</w:t>
      </w:r>
    </w:p>
    <w:p w:rsidR="00AD6143" w:rsidRPr="004B4652" w:rsidRDefault="00A05C27" w:rsidP="008D2181">
      <w:pPr>
        <w:pStyle w:val="newncpi"/>
        <w:ind w:firstLine="709"/>
        <w:rPr>
          <w:sz w:val="30"/>
          <w:szCs w:val="30"/>
        </w:rPr>
      </w:pPr>
      <w:r w:rsidRPr="004B4652">
        <w:rPr>
          <w:sz w:val="30"/>
          <w:szCs w:val="30"/>
        </w:rPr>
        <w:t>обеспечение проведения</w:t>
      </w:r>
      <w:r w:rsidR="008B3BA1" w:rsidRPr="004B4652">
        <w:rPr>
          <w:sz w:val="30"/>
          <w:szCs w:val="30"/>
        </w:rPr>
        <w:t xml:space="preserve"> аттестации рабочих мест по условиям т</w:t>
      </w:r>
      <w:r w:rsidRPr="004B4652">
        <w:rPr>
          <w:sz w:val="30"/>
          <w:szCs w:val="30"/>
        </w:rPr>
        <w:t>руда</w:t>
      </w:r>
      <w:r w:rsidR="008B3BA1" w:rsidRPr="004B4652">
        <w:rPr>
          <w:sz w:val="30"/>
          <w:szCs w:val="30"/>
        </w:rPr>
        <w:t>;</w:t>
      </w:r>
    </w:p>
    <w:p w:rsidR="00A05C27" w:rsidRPr="004B4652" w:rsidRDefault="005D41AF" w:rsidP="008D2181">
      <w:pPr>
        <w:pStyle w:val="newncpi"/>
        <w:ind w:firstLine="709"/>
        <w:rPr>
          <w:sz w:val="30"/>
          <w:szCs w:val="30"/>
        </w:rPr>
      </w:pPr>
      <w:r w:rsidRPr="004B4652">
        <w:rPr>
          <w:sz w:val="30"/>
          <w:szCs w:val="30"/>
        </w:rPr>
        <w:t>обеспечение режима труда и отдыха работников, установленного законодательством, коллективным договором, соглашением, трудовым договором;</w:t>
      </w:r>
    </w:p>
    <w:p w:rsidR="00503E5A" w:rsidRPr="004B4652" w:rsidRDefault="00503E5A" w:rsidP="008D21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4B4652">
        <w:rPr>
          <w:rFonts w:ascii="Times New Roman" w:hAnsi="Times New Roman" w:cs="Times New Roman"/>
          <w:bCs/>
          <w:sz w:val="30"/>
          <w:szCs w:val="30"/>
        </w:rPr>
        <w:t xml:space="preserve">оценку состояния условий труда работников, безопасности производственных процессов, оборудования, приспособлений, </w:t>
      </w:r>
      <w:r w:rsidRPr="004B4652">
        <w:rPr>
          <w:rFonts w:ascii="Times New Roman" w:hAnsi="Times New Roman" w:cs="Times New Roman"/>
          <w:bCs/>
          <w:sz w:val="30"/>
          <w:szCs w:val="30"/>
        </w:rPr>
        <w:lastRenderedPageBreak/>
        <w:t>инструмента, сырья и материалов, эффективности применения средств защиты работниками;</w:t>
      </w:r>
    </w:p>
    <w:p w:rsidR="00503E5A" w:rsidRPr="004B4652" w:rsidRDefault="00503E5A" w:rsidP="008D21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4B4652">
        <w:rPr>
          <w:rFonts w:ascii="Times New Roman" w:hAnsi="Times New Roman" w:cs="Times New Roman"/>
          <w:bCs/>
          <w:sz w:val="30"/>
          <w:szCs w:val="30"/>
        </w:rPr>
        <w:t>выявление и предупреждение нарушений требований по охране труда;</w:t>
      </w:r>
    </w:p>
    <w:p w:rsidR="008B3BA1" w:rsidRPr="004B4652" w:rsidRDefault="008B3BA1" w:rsidP="008D2181">
      <w:pPr>
        <w:pStyle w:val="newncpi"/>
        <w:ind w:firstLine="709"/>
        <w:rPr>
          <w:sz w:val="30"/>
          <w:szCs w:val="30"/>
        </w:rPr>
      </w:pPr>
      <w:r w:rsidRPr="004B4652">
        <w:rPr>
          <w:sz w:val="30"/>
          <w:szCs w:val="30"/>
        </w:rPr>
        <w:t>информирование работающих о состоянии условий и охраны труда на рабочем месте, существующем риске повреждения здоровья и полагающихся средствах индивидуальной защиты, компенсациях по условиям труда;</w:t>
      </w:r>
    </w:p>
    <w:p w:rsidR="00C53FF5" w:rsidRPr="004B4652" w:rsidRDefault="00C53FF5" w:rsidP="008D2181">
      <w:pPr>
        <w:pStyle w:val="newncpi"/>
        <w:ind w:firstLine="709"/>
        <w:rPr>
          <w:sz w:val="30"/>
          <w:szCs w:val="30"/>
        </w:rPr>
      </w:pPr>
      <w:r w:rsidRPr="004B4652">
        <w:rPr>
          <w:sz w:val="30"/>
          <w:szCs w:val="30"/>
        </w:rPr>
        <w:t xml:space="preserve">пропаганду и внедрение передового опыта безопасных методов </w:t>
      </w:r>
      <w:r w:rsidR="00BD0ECC">
        <w:rPr>
          <w:sz w:val="30"/>
          <w:szCs w:val="30"/>
        </w:rPr>
        <w:t>и приемов труда и сотрудничество</w:t>
      </w:r>
      <w:r w:rsidRPr="004B4652">
        <w:rPr>
          <w:sz w:val="30"/>
          <w:szCs w:val="30"/>
        </w:rPr>
        <w:t xml:space="preserve"> с работниками, их полномочными представителями в области охраны труда;</w:t>
      </w:r>
    </w:p>
    <w:p w:rsidR="008B3BA1" w:rsidRPr="004B4652" w:rsidRDefault="008B3BA1" w:rsidP="008D2181">
      <w:pPr>
        <w:pStyle w:val="newncpi"/>
        <w:ind w:firstLine="709"/>
        <w:rPr>
          <w:sz w:val="30"/>
          <w:szCs w:val="30"/>
        </w:rPr>
      </w:pPr>
      <w:r w:rsidRPr="004B4652">
        <w:rPr>
          <w:sz w:val="30"/>
          <w:szCs w:val="30"/>
        </w:rPr>
        <w:t xml:space="preserve">обеспечение в порядке, установленном законодательством, расследования и учета несчастных случаев на производстве, </w:t>
      </w:r>
      <w:r w:rsidRPr="00F25329">
        <w:rPr>
          <w:sz w:val="30"/>
          <w:szCs w:val="30"/>
        </w:rPr>
        <w:t>профессиональных заболеваний;</w:t>
      </w:r>
    </w:p>
    <w:p w:rsidR="00FF4D64" w:rsidRPr="004B4652" w:rsidRDefault="00FF4D64" w:rsidP="008D2181">
      <w:pPr>
        <w:pStyle w:val="newncpi"/>
        <w:ind w:firstLine="709"/>
        <w:rPr>
          <w:sz w:val="30"/>
          <w:szCs w:val="30"/>
        </w:rPr>
      </w:pPr>
      <w:r w:rsidRPr="004B4652">
        <w:rPr>
          <w:sz w:val="30"/>
          <w:szCs w:val="30"/>
        </w:rPr>
        <w:t>осуществление обязательного страхования работающих от несчастных случаев на производстве и профессиональных заболеваний в соответствии с законодательством;</w:t>
      </w:r>
    </w:p>
    <w:p w:rsidR="00DB75FB" w:rsidRPr="004B4652" w:rsidRDefault="00DB75FB" w:rsidP="008D2181">
      <w:pPr>
        <w:pStyle w:val="newncpi"/>
        <w:ind w:firstLine="709"/>
        <w:rPr>
          <w:sz w:val="30"/>
          <w:szCs w:val="30"/>
        </w:rPr>
      </w:pPr>
      <w:r w:rsidRPr="004B4652">
        <w:rPr>
          <w:sz w:val="30"/>
          <w:szCs w:val="30"/>
        </w:rPr>
        <w:t>возмещение вреда, причиненного жизни и здоровью работающих, в соответствии с законодательством;</w:t>
      </w:r>
    </w:p>
    <w:p w:rsidR="00DB75FB" w:rsidRPr="004B4652" w:rsidRDefault="00AD6143" w:rsidP="008D2181">
      <w:pPr>
        <w:pStyle w:val="newncpi"/>
        <w:ind w:firstLine="709"/>
        <w:rPr>
          <w:sz w:val="30"/>
          <w:szCs w:val="30"/>
        </w:rPr>
      </w:pPr>
      <w:r w:rsidRPr="004B4652">
        <w:rPr>
          <w:sz w:val="30"/>
          <w:szCs w:val="30"/>
        </w:rPr>
        <w:t>недопущение к работе, отстранение от работы в соответствующий день (смену) работника, не прошедшего инструктаж, стажировку и проверку знаний по вопросам охраны труда, не использующего средства индивидуальной защиты, не прошедшего медицинский осмотр, в случаях и порядке, предусмотренных законодательством;</w:t>
      </w:r>
    </w:p>
    <w:p w:rsidR="000B3C01" w:rsidRPr="004B4652" w:rsidRDefault="00FF4D64" w:rsidP="008D2181">
      <w:pPr>
        <w:pStyle w:val="newncpi"/>
        <w:ind w:firstLine="709"/>
        <w:rPr>
          <w:sz w:val="30"/>
          <w:szCs w:val="30"/>
        </w:rPr>
      </w:pPr>
      <w:r w:rsidRPr="004B4652">
        <w:rPr>
          <w:sz w:val="30"/>
          <w:szCs w:val="30"/>
        </w:rPr>
        <w:t>выделение в необходимых объемах финансовых средств, оборудования и материалов для осуществления мероприятий по улучшению условий и охраны труда, предусмотренных коллективным договором, соглашениями, планами мероприятий по улучшению условий и охраны труда;</w:t>
      </w:r>
    </w:p>
    <w:p w:rsidR="00BE224B" w:rsidRDefault="008B3BA1" w:rsidP="00B42370">
      <w:pPr>
        <w:pStyle w:val="newncpi"/>
        <w:ind w:firstLine="709"/>
        <w:rPr>
          <w:sz w:val="30"/>
          <w:szCs w:val="30"/>
        </w:rPr>
      </w:pPr>
      <w:r w:rsidRPr="004B4652">
        <w:rPr>
          <w:sz w:val="30"/>
          <w:szCs w:val="30"/>
        </w:rPr>
        <w:t>исполнение других обязанностей, предусмотренных законодательством об охране труда.</w:t>
      </w:r>
    </w:p>
    <w:p w:rsidR="003916EA" w:rsidRPr="008A54EF" w:rsidRDefault="00337E7E" w:rsidP="00B42370">
      <w:pPr>
        <w:pStyle w:val="newncpi"/>
        <w:ind w:firstLine="709"/>
        <w:rPr>
          <w:sz w:val="30"/>
          <w:szCs w:val="30"/>
        </w:rPr>
      </w:pPr>
      <w:r w:rsidRPr="00A27E3D">
        <w:rPr>
          <w:sz w:val="30"/>
          <w:szCs w:val="30"/>
        </w:rPr>
        <w:t>1</w:t>
      </w:r>
      <w:r w:rsidR="00DB5E73" w:rsidRPr="00DB5E73">
        <w:rPr>
          <w:sz w:val="30"/>
          <w:szCs w:val="30"/>
        </w:rPr>
        <w:t>0</w:t>
      </w:r>
      <w:r w:rsidR="002971D9" w:rsidRPr="00A27E3D">
        <w:rPr>
          <w:sz w:val="30"/>
          <w:szCs w:val="30"/>
        </w:rPr>
        <w:t xml:space="preserve">. Непосредственное руководство организацией работы по </w:t>
      </w:r>
      <w:r w:rsidR="001F1C43">
        <w:rPr>
          <w:sz w:val="30"/>
          <w:szCs w:val="30"/>
        </w:rPr>
        <w:t xml:space="preserve">охране труда </w:t>
      </w:r>
      <w:r w:rsidR="009B778D">
        <w:rPr>
          <w:sz w:val="30"/>
          <w:szCs w:val="30"/>
        </w:rPr>
        <w:t xml:space="preserve">на </w:t>
      </w:r>
      <w:r w:rsidR="002971D9" w:rsidRPr="00A27E3D">
        <w:rPr>
          <w:sz w:val="30"/>
          <w:szCs w:val="30"/>
        </w:rPr>
        <w:t>территории</w:t>
      </w:r>
      <w:r w:rsidR="001F1C43">
        <w:rPr>
          <w:sz w:val="30"/>
          <w:szCs w:val="30"/>
        </w:rPr>
        <w:t xml:space="preserve"> </w:t>
      </w:r>
      <w:r w:rsidR="00ED583B">
        <w:rPr>
          <w:sz w:val="30"/>
          <w:szCs w:val="30"/>
        </w:rPr>
        <w:t>Б</w:t>
      </w:r>
      <w:r w:rsidR="00820BFF">
        <w:rPr>
          <w:sz w:val="30"/>
          <w:szCs w:val="30"/>
        </w:rPr>
        <w:t>аранович</w:t>
      </w:r>
      <w:r w:rsidR="00ED583B">
        <w:rPr>
          <w:sz w:val="30"/>
          <w:szCs w:val="30"/>
        </w:rPr>
        <w:t>с</w:t>
      </w:r>
      <w:r w:rsidR="00820BFF">
        <w:rPr>
          <w:sz w:val="30"/>
          <w:szCs w:val="30"/>
        </w:rPr>
        <w:t>кого</w:t>
      </w:r>
      <w:r w:rsidR="009B778D">
        <w:rPr>
          <w:sz w:val="30"/>
          <w:szCs w:val="30"/>
        </w:rPr>
        <w:t xml:space="preserve"> </w:t>
      </w:r>
      <w:r w:rsidR="00820BFF">
        <w:rPr>
          <w:sz w:val="30"/>
          <w:szCs w:val="30"/>
        </w:rPr>
        <w:t>района</w:t>
      </w:r>
      <w:r w:rsidR="002971D9" w:rsidRPr="00A27E3D">
        <w:rPr>
          <w:sz w:val="30"/>
          <w:szCs w:val="30"/>
        </w:rPr>
        <w:t xml:space="preserve"> осуществля</w:t>
      </w:r>
      <w:r w:rsidR="00A27E3D">
        <w:rPr>
          <w:sz w:val="30"/>
          <w:szCs w:val="30"/>
        </w:rPr>
        <w:t>ет</w:t>
      </w:r>
      <w:r w:rsidR="002971D9" w:rsidRPr="00A27E3D">
        <w:rPr>
          <w:sz w:val="30"/>
          <w:szCs w:val="30"/>
        </w:rPr>
        <w:t xml:space="preserve"> </w:t>
      </w:r>
      <w:r w:rsidR="00A27E3D" w:rsidRPr="00A27E3D">
        <w:rPr>
          <w:sz w:val="30"/>
          <w:szCs w:val="30"/>
        </w:rPr>
        <w:t xml:space="preserve">заместитель председателя </w:t>
      </w:r>
      <w:r w:rsidR="00820BFF">
        <w:rPr>
          <w:sz w:val="30"/>
          <w:szCs w:val="30"/>
        </w:rPr>
        <w:t>рай</w:t>
      </w:r>
      <w:r w:rsidR="009B778D">
        <w:rPr>
          <w:sz w:val="30"/>
          <w:szCs w:val="30"/>
        </w:rPr>
        <w:t>исполкома</w:t>
      </w:r>
      <w:r w:rsidR="00A27E3D" w:rsidRPr="00A27E3D">
        <w:rPr>
          <w:sz w:val="30"/>
          <w:szCs w:val="30"/>
        </w:rPr>
        <w:t xml:space="preserve">, </w:t>
      </w:r>
      <w:r w:rsidR="00A27E3D" w:rsidRPr="008A54EF">
        <w:rPr>
          <w:sz w:val="30"/>
          <w:szCs w:val="30"/>
        </w:rPr>
        <w:t xml:space="preserve">курирующий </w:t>
      </w:r>
      <w:r w:rsidR="003E6C8D" w:rsidRPr="008A54EF">
        <w:rPr>
          <w:sz w:val="30"/>
          <w:szCs w:val="30"/>
        </w:rPr>
        <w:t>вопросы</w:t>
      </w:r>
      <w:r w:rsidR="00820BFF" w:rsidRPr="008A54EF">
        <w:rPr>
          <w:sz w:val="30"/>
          <w:szCs w:val="30"/>
        </w:rPr>
        <w:t xml:space="preserve"> экономики</w:t>
      </w:r>
      <w:r w:rsidR="003916EA" w:rsidRPr="008A54EF">
        <w:rPr>
          <w:sz w:val="30"/>
          <w:szCs w:val="30"/>
        </w:rPr>
        <w:t>.</w:t>
      </w:r>
    </w:p>
    <w:p w:rsidR="003916EA" w:rsidRDefault="00DB5E73" w:rsidP="008D2181">
      <w:pPr>
        <w:pStyle w:val="underpoint"/>
        <w:ind w:firstLine="709"/>
        <w:rPr>
          <w:sz w:val="30"/>
          <w:szCs w:val="30"/>
        </w:rPr>
      </w:pPr>
      <w:r>
        <w:rPr>
          <w:sz w:val="30"/>
          <w:szCs w:val="30"/>
        </w:rPr>
        <w:t>1</w:t>
      </w:r>
      <w:r w:rsidRPr="00DB5E73">
        <w:rPr>
          <w:sz w:val="30"/>
          <w:szCs w:val="30"/>
        </w:rPr>
        <w:t>1</w:t>
      </w:r>
      <w:r w:rsidR="00820BFF">
        <w:rPr>
          <w:sz w:val="30"/>
          <w:szCs w:val="30"/>
        </w:rPr>
        <w:t>. Заместитель председателя рай</w:t>
      </w:r>
      <w:r w:rsidR="003916EA">
        <w:rPr>
          <w:sz w:val="30"/>
          <w:szCs w:val="30"/>
        </w:rPr>
        <w:t>исполкома,</w:t>
      </w:r>
      <w:r w:rsidR="003916EA" w:rsidRPr="003916EA">
        <w:rPr>
          <w:sz w:val="30"/>
          <w:szCs w:val="30"/>
        </w:rPr>
        <w:t xml:space="preserve"> </w:t>
      </w:r>
      <w:r w:rsidR="003E6C8D">
        <w:rPr>
          <w:sz w:val="30"/>
          <w:szCs w:val="30"/>
        </w:rPr>
        <w:t>курирующий вопросы</w:t>
      </w:r>
      <w:r w:rsidR="00820BFF">
        <w:rPr>
          <w:sz w:val="30"/>
          <w:szCs w:val="30"/>
        </w:rPr>
        <w:t xml:space="preserve"> экономики</w:t>
      </w:r>
      <w:r w:rsidR="003916EA">
        <w:rPr>
          <w:sz w:val="30"/>
          <w:szCs w:val="30"/>
        </w:rPr>
        <w:t>:</w:t>
      </w:r>
    </w:p>
    <w:p w:rsidR="00B40BFB" w:rsidRPr="00CD5011" w:rsidRDefault="00DB5E73" w:rsidP="008D2181">
      <w:pPr>
        <w:pStyle w:val="underpoint"/>
        <w:ind w:firstLine="709"/>
        <w:rPr>
          <w:sz w:val="30"/>
          <w:szCs w:val="30"/>
        </w:rPr>
      </w:pPr>
      <w:r>
        <w:rPr>
          <w:sz w:val="30"/>
          <w:szCs w:val="30"/>
        </w:rPr>
        <w:t>1</w:t>
      </w:r>
      <w:r w:rsidRPr="005A74EA">
        <w:rPr>
          <w:sz w:val="30"/>
          <w:szCs w:val="30"/>
        </w:rPr>
        <w:t>1</w:t>
      </w:r>
      <w:r w:rsidR="003916EA">
        <w:rPr>
          <w:sz w:val="30"/>
          <w:szCs w:val="30"/>
        </w:rPr>
        <w:t>.1.</w:t>
      </w:r>
      <w:r w:rsidR="00961FAA">
        <w:rPr>
          <w:sz w:val="30"/>
          <w:szCs w:val="30"/>
        </w:rPr>
        <w:t> </w:t>
      </w:r>
      <w:r w:rsidR="00185137" w:rsidRPr="00CD5011">
        <w:rPr>
          <w:sz w:val="30"/>
          <w:szCs w:val="30"/>
        </w:rPr>
        <w:t>координир</w:t>
      </w:r>
      <w:r w:rsidR="00B40BFB" w:rsidRPr="00CD5011">
        <w:rPr>
          <w:sz w:val="30"/>
          <w:szCs w:val="30"/>
        </w:rPr>
        <w:t>ует</w:t>
      </w:r>
      <w:r w:rsidR="008218CE" w:rsidRPr="00CD5011">
        <w:rPr>
          <w:sz w:val="30"/>
          <w:szCs w:val="30"/>
        </w:rPr>
        <w:t xml:space="preserve"> работу по</w:t>
      </w:r>
      <w:r w:rsidR="00B40BFB" w:rsidRPr="00CD5011">
        <w:rPr>
          <w:sz w:val="30"/>
          <w:szCs w:val="30"/>
        </w:rPr>
        <w:t>:</w:t>
      </w:r>
    </w:p>
    <w:p w:rsidR="00433AB8" w:rsidRPr="00CD5011" w:rsidRDefault="00433AB8" w:rsidP="008D2181">
      <w:pPr>
        <w:pStyle w:val="newncpi"/>
        <w:ind w:firstLine="709"/>
        <w:rPr>
          <w:sz w:val="30"/>
          <w:szCs w:val="30"/>
        </w:rPr>
      </w:pPr>
      <w:r w:rsidRPr="00CD5011">
        <w:rPr>
          <w:sz w:val="30"/>
          <w:szCs w:val="30"/>
        </w:rPr>
        <w:t>анализу причин производственного травматизма</w:t>
      </w:r>
      <w:r w:rsidRPr="00CD5011">
        <w:rPr>
          <w:i/>
          <w:sz w:val="30"/>
          <w:szCs w:val="30"/>
        </w:rPr>
        <w:t xml:space="preserve"> </w:t>
      </w:r>
      <w:r w:rsidR="00AF3D2E">
        <w:rPr>
          <w:sz w:val="30"/>
          <w:szCs w:val="30"/>
        </w:rPr>
        <w:t>в организациях Барановичского района</w:t>
      </w:r>
      <w:r w:rsidRPr="00CD5011">
        <w:rPr>
          <w:sz w:val="30"/>
          <w:szCs w:val="30"/>
        </w:rPr>
        <w:t>, разработке и реализации мер по его профилактике;</w:t>
      </w:r>
    </w:p>
    <w:p w:rsidR="009B778D" w:rsidRPr="00D84E0A" w:rsidRDefault="00D14194" w:rsidP="008D2181">
      <w:pPr>
        <w:pStyle w:val="newncpi"/>
        <w:ind w:firstLine="709"/>
        <w:rPr>
          <w:sz w:val="30"/>
          <w:szCs w:val="30"/>
        </w:rPr>
      </w:pPr>
      <w:r w:rsidRPr="00D84E0A">
        <w:rPr>
          <w:sz w:val="30"/>
          <w:szCs w:val="30"/>
        </w:rPr>
        <w:t xml:space="preserve">содействию в обучении и проверке знаний по вопросам охраны труда руководителей и специалистов </w:t>
      </w:r>
      <w:r w:rsidR="00CB75EB" w:rsidRPr="00D84E0A">
        <w:rPr>
          <w:sz w:val="30"/>
          <w:szCs w:val="30"/>
        </w:rPr>
        <w:t>организаций</w:t>
      </w:r>
      <w:r w:rsidR="00ED583B" w:rsidRPr="00D84E0A">
        <w:rPr>
          <w:sz w:val="30"/>
          <w:szCs w:val="30"/>
        </w:rPr>
        <w:t>;</w:t>
      </w:r>
      <w:r w:rsidRPr="00D84E0A">
        <w:rPr>
          <w:sz w:val="30"/>
          <w:szCs w:val="30"/>
        </w:rPr>
        <w:t xml:space="preserve"> </w:t>
      </w:r>
    </w:p>
    <w:p w:rsidR="00B40BFB" w:rsidRPr="00CD5011" w:rsidRDefault="008218CE" w:rsidP="008D2181">
      <w:pPr>
        <w:pStyle w:val="newncpi"/>
        <w:ind w:firstLine="709"/>
        <w:rPr>
          <w:sz w:val="30"/>
          <w:szCs w:val="30"/>
        </w:rPr>
      </w:pPr>
      <w:r w:rsidRPr="00CD5011">
        <w:rPr>
          <w:sz w:val="30"/>
          <w:szCs w:val="30"/>
        </w:rPr>
        <w:lastRenderedPageBreak/>
        <w:t>участию</w:t>
      </w:r>
      <w:r w:rsidR="00B40BFB" w:rsidRPr="00CD5011">
        <w:rPr>
          <w:sz w:val="30"/>
          <w:szCs w:val="30"/>
        </w:rPr>
        <w:t xml:space="preserve"> в разработке про</w:t>
      </w:r>
      <w:r w:rsidR="00176FB5">
        <w:rPr>
          <w:sz w:val="30"/>
          <w:szCs w:val="30"/>
        </w:rPr>
        <w:t xml:space="preserve">ектов </w:t>
      </w:r>
      <w:r w:rsidR="00A27E3D">
        <w:rPr>
          <w:sz w:val="30"/>
          <w:szCs w:val="30"/>
        </w:rPr>
        <w:t>нормативных правовых актов</w:t>
      </w:r>
      <w:r w:rsidR="00B40BFB" w:rsidRPr="00CD5011">
        <w:rPr>
          <w:sz w:val="30"/>
          <w:szCs w:val="30"/>
        </w:rPr>
        <w:t>, в т</w:t>
      </w:r>
      <w:r w:rsidR="00176FB5">
        <w:rPr>
          <w:sz w:val="30"/>
          <w:szCs w:val="30"/>
        </w:rPr>
        <w:t xml:space="preserve">ом числе </w:t>
      </w:r>
      <w:r w:rsidR="00A27E3D">
        <w:rPr>
          <w:sz w:val="30"/>
          <w:szCs w:val="30"/>
        </w:rPr>
        <w:t>технических нормативных правовых актов</w:t>
      </w:r>
      <w:r w:rsidR="00B40BFB" w:rsidRPr="00CD5011">
        <w:rPr>
          <w:sz w:val="30"/>
          <w:szCs w:val="30"/>
        </w:rPr>
        <w:t>, содержащих требования по охране труда, в международном сотрудничестве по вопросам охраны труда;</w:t>
      </w:r>
    </w:p>
    <w:p w:rsidR="00B40BFB" w:rsidRPr="00CD5011" w:rsidRDefault="00CC10F7" w:rsidP="008D2181">
      <w:pPr>
        <w:pStyle w:val="newncpi"/>
        <w:ind w:firstLine="709"/>
        <w:rPr>
          <w:sz w:val="30"/>
          <w:szCs w:val="30"/>
        </w:rPr>
      </w:pPr>
      <w:r w:rsidRPr="00CD5011">
        <w:rPr>
          <w:sz w:val="30"/>
          <w:szCs w:val="30"/>
        </w:rPr>
        <w:t>рассмотрению</w:t>
      </w:r>
      <w:r w:rsidR="00B40BFB" w:rsidRPr="00CD5011">
        <w:rPr>
          <w:sz w:val="30"/>
          <w:szCs w:val="30"/>
        </w:rPr>
        <w:t xml:space="preserve"> в установленном пор</w:t>
      </w:r>
      <w:r w:rsidR="002F5B71" w:rsidRPr="00CD5011">
        <w:rPr>
          <w:sz w:val="30"/>
          <w:szCs w:val="30"/>
        </w:rPr>
        <w:t>ядке обращений граждан и</w:t>
      </w:r>
      <w:r w:rsidR="00B40BFB" w:rsidRPr="00CD5011">
        <w:rPr>
          <w:sz w:val="30"/>
          <w:szCs w:val="30"/>
        </w:rPr>
        <w:t xml:space="preserve"> юридических лиц по </w:t>
      </w:r>
      <w:r w:rsidR="002F5B71" w:rsidRPr="00CD5011">
        <w:rPr>
          <w:sz w:val="30"/>
          <w:szCs w:val="30"/>
        </w:rPr>
        <w:t>вопросам охраны труда и принятию</w:t>
      </w:r>
      <w:r w:rsidR="00B40BFB" w:rsidRPr="00CD5011">
        <w:rPr>
          <w:sz w:val="30"/>
          <w:szCs w:val="30"/>
        </w:rPr>
        <w:t xml:space="preserve"> по ним соответствующих мер;</w:t>
      </w:r>
    </w:p>
    <w:p w:rsidR="00B40BFB" w:rsidRPr="00CD5011" w:rsidRDefault="00CC10F7" w:rsidP="008D2181">
      <w:pPr>
        <w:pStyle w:val="newncpi"/>
        <w:ind w:firstLine="709"/>
        <w:rPr>
          <w:sz w:val="30"/>
          <w:szCs w:val="30"/>
        </w:rPr>
      </w:pPr>
      <w:r w:rsidRPr="00CD5011">
        <w:rPr>
          <w:sz w:val="30"/>
          <w:szCs w:val="30"/>
        </w:rPr>
        <w:t>пропаганде и распространению</w:t>
      </w:r>
      <w:r w:rsidR="00B40BFB" w:rsidRPr="00CD5011">
        <w:rPr>
          <w:sz w:val="30"/>
          <w:szCs w:val="30"/>
        </w:rPr>
        <w:t xml:space="preserve"> передового опыта в области охраны труда;</w:t>
      </w:r>
    </w:p>
    <w:p w:rsidR="00B40BFB" w:rsidRPr="00CD5011" w:rsidRDefault="002312EE" w:rsidP="008D2181">
      <w:pPr>
        <w:pStyle w:val="newncpi"/>
        <w:ind w:firstLine="709"/>
        <w:rPr>
          <w:sz w:val="30"/>
          <w:szCs w:val="30"/>
        </w:rPr>
      </w:pPr>
      <w:r w:rsidRPr="00CD5011">
        <w:rPr>
          <w:sz w:val="30"/>
          <w:szCs w:val="30"/>
        </w:rPr>
        <w:t>информационному</w:t>
      </w:r>
      <w:r w:rsidR="00B40BFB" w:rsidRPr="00CD5011">
        <w:rPr>
          <w:sz w:val="30"/>
          <w:szCs w:val="30"/>
        </w:rPr>
        <w:t xml:space="preserve"> обеспечени</w:t>
      </w:r>
      <w:r w:rsidRPr="00CD5011">
        <w:rPr>
          <w:sz w:val="30"/>
          <w:szCs w:val="30"/>
        </w:rPr>
        <w:t>ю</w:t>
      </w:r>
      <w:r w:rsidRPr="00CD5011">
        <w:rPr>
          <w:b/>
          <w:sz w:val="30"/>
          <w:szCs w:val="30"/>
        </w:rPr>
        <w:t xml:space="preserve"> </w:t>
      </w:r>
      <w:r w:rsidR="00AF3D2E">
        <w:rPr>
          <w:sz w:val="30"/>
          <w:szCs w:val="30"/>
        </w:rPr>
        <w:t>организаций Барановичского  района</w:t>
      </w:r>
      <w:r w:rsidR="00576713" w:rsidRPr="00CD5011">
        <w:rPr>
          <w:sz w:val="30"/>
          <w:szCs w:val="30"/>
        </w:rPr>
        <w:t xml:space="preserve"> </w:t>
      </w:r>
      <w:r w:rsidR="00B40BFB" w:rsidRPr="00CD5011">
        <w:rPr>
          <w:sz w:val="30"/>
          <w:szCs w:val="30"/>
        </w:rPr>
        <w:t>по вопросам охраны труда;</w:t>
      </w:r>
    </w:p>
    <w:p w:rsidR="00B40BFB" w:rsidRPr="00CD5011" w:rsidRDefault="006659E8" w:rsidP="008D2181">
      <w:pPr>
        <w:pStyle w:val="underpoint"/>
        <w:ind w:firstLine="709"/>
        <w:rPr>
          <w:sz w:val="30"/>
          <w:szCs w:val="30"/>
        </w:rPr>
      </w:pPr>
      <w:r w:rsidRPr="00CD5011">
        <w:rPr>
          <w:sz w:val="30"/>
          <w:szCs w:val="30"/>
        </w:rPr>
        <w:t>1</w:t>
      </w:r>
      <w:r w:rsidR="00DB5E73" w:rsidRPr="005A74EA">
        <w:rPr>
          <w:sz w:val="30"/>
          <w:szCs w:val="30"/>
        </w:rPr>
        <w:t>1</w:t>
      </w:r>
      <w:r w:rsidR="00DC5160" w:rsidRPr="00CD5011">
        <w:rPr>
          <w:sz w:val="30"/>
          <w:szCs w:val="30"/>
        </w:rPr>
        <w:t>.2</w:t>
      </w:r>
      <w:r w:rsidR="00961FAA">
        <w:rPr>
          <w:sz w:val="30"/>
          <w:szCs w:val="30"/>
        </w:rPr>
        <w:t>. </w:t>
      </w:r>
      <w:r w:rsidR="00B40BFB" w:rsidRPr="00CD5011">
        <w:rPr>
          <w:sz w:val="30"/>
          <w:szCs w:val="30"/>
        </w:rPr>
        <w:t>возглавляет:</w:t>
      </w:r>
    </w:p>
    <w:p w:rsidR="00B40BFB" w:rsidRPr="00CD5011" w:rsidRDefault="00B40BFB" w:rsidP="008D2181">
      <w:pPr>
        <w:pStyle w:val="newncpi"/>
        <w:ind w:firstLine="709"/>
        <w:rPr>
          <w:sz w:val="30"/>
          <w:szCs w:val="30"/>
        </w:rPr>
      </w:pPr>
      <w:r w:rsidRPr="00CD5011">
        <w:rPr>
          <w:sz w:val="30"/>
          <w:szCs w:val="30"/>
        </w:rPr>
        <w:t xml:space="preserve">комиссию </w:t>
      </w:r>
      <w:r w:rsidR="00AF3D2E">
        <w:rPr>
          <w:sz w:val="30"/>
          <w:szCs w:val="30"/>
        </w:rPr>
        <w:t>рай</w:t>
      </w:r>
      <w:r w:rsidR="00776132">
        <w:rPr>
          <w:sz w:val="30"/>
          <w:szCs w:val="30"/>
        </w:rPr>
        <w:t>исполкома</w:t>
      </w:r>
      <w:r w:rsidRPr="00CD5011">
        <w:rPr>
          <w:sz w:val="30"/>
          <w:szCs w:val="30"/>
        </w:rPr>
        <w:t xml:space="preserve"> для проверки знаний по вопросам охраны труда;</w:t>
      </w:r>
    </w:p>
    <w:p w:rsidR="00B40BFB" w:rsidRDefault="00AF3D2E" w:rsidP="008D2181">
      <w:pPr>
        <w:pStyle w:val="newncpi"/>
        <w:ind w:firstLine="709"/>
        <w:rPr>
          <w:sz w:val="30"/>
          <w:szCs w:val="30"/>
        </w:rPr>
      </w:pPr>
      <w:r>
        <w:rPr>
          <w:sz w:val="30"/>
          <w:szCs w:val="30"/>
        </w:rPr>
        <w:t xml:space="preserve">районную комиссию </w:t>
      </w:r>
      <w:r w:rsidR="00B40BFB" w:rsidRPr="00CD5011">
        <w:rPr>
          <w:sz w:val="30"/>
          <w:szCs w:val="30"/>
        </w:rPr>
        <w:t>по охране труда;</w:t>
      </w:r>
    </w:p>
    <w:p w:rsidR="00AF3D2E" w:rsidRPr="00CD5011" w:rsidRDefault="00AF3D2E" w:rsidP="008D2181">
      <w:pPr>
        <w:pStyle w:val="newncpi"/>
        <w:ind w:firstLine="709"/>
        <w:rPr>
          <w:sz w:val="30"/>
          <w:szCs w:val="30"/>
        </w:rPr>
      </w:pPr>
      <w:r>
        <w:rPr>
          <w:sz w:val="30"/>
          <w:szCs w:val="30"/>
        </w:rPr>
        <w:t>мобильную группу;</w:t>
      </w:r>
    </w:p>
    <w:p w:rsidR="00A27E3D" w:rsidRDefault="006659E8" w:rsidP="001B58B8">
      <w:pPr>
        <w:pStyle w:val="underpoint"/>
        <w:ind w:firstLine="709"/>
        <w:rPr>
          <w:sz w:val="30"/>
          <w:szCs w:val="30"/>
        </w:rPr>
      </w:pPr>
      <w:r w:rsidRPr="00CD5011">
        <w:rPr>
          <w:sz w:val="30"/>
          <w:szCs w:val="30"/>
        </w:rPr>
        <w:t>1</w:t>
      </w:r>
      <w:r w:rsidR="00DB5E73" w:rsidRPr="00DB5E73">
        <w:rPr>
          <w:sz w:val="30"/>
          <w:szCs w:val="30"/>
        </w:rPr>
        <w:t>1</w:t>
      </w:r>
      <w:r w:rsidR="00DC5160" w:rsidRPr="00CD5011">
        <w:rPr>
          <w:sz w:val="30"/>
          <w:szCs w:val="30"/>
        </w:rPr>
        <w:t>.3</w:t>
      </w:r>
      <w:r w:rsidR="00B40BFB" w:rsidRPr="00CD5011">
        <w:rPr>
          <w:sz w:val="30"/>
          <w:szCs w:val="30"/>
        </w:rPr>
        <w:t xml:space="preserve">. в установленном порядке вносит предложения о привлечении к дисциплинарной ответственности должностных лиц </w:t>
      </w:r>
      <w:r w:rsidR="00C110D6" w:rsidRPr="00CD5011">
        <w:rPr>
          <w:sz w:val="30"/>
          <w:szCs w:val="30"/>
        </w:rPr>
        <w:t>органов управления</w:t>
      </w:r>
      <w:r w:rsidR="00DC5160" w:rsidRPr="00CD5011">
        <w:rPr>
          <w:sz w:val="30"/>
          <w:szCs w:val="30"/>
        </w:rPr>
        <w:t>,</w:t>
      </w:r>
      <w:r w:rsidR="00C110D6" w:rsidRPr="00CD5011">
        <w:rPr>
          <w:sz w:val="30"/>
          <w:szCs w:val="30"/>
        </w:rPr>
        <w:t xml:space="preserve"> </w:t>
      </w:r>
      <w:r w:rsidR="00B40BFB" w:rsidRPr="00CD5011">
        <w:rPr>
          <w:sz w:val="30"/>
          <w:szCs w:val="30"/>
        </w:rPr>
        <w:t>не обеспечивших выполнение требований по охране труда.</w:t>
      </w:r>
    </w:p>
    <w:p w:rsidR="003916EA" w:rsidRPr="00400884" w:rsidRDefault="00A27E3D" w:rsidP="001B58B8">
      <w:pPr>
        <w:pStyle w:val="point"/>
        <w:ind w:firstLine="709"/>
        <w:rPr>
          <w:sz w:val="30"/>
          <w:szCs w:val="30"/>
        </w:rPr>
      </w:pPr>
      <w:r w:rsidRPr="00400884">
        <w:rPr>
          <w:sz w:val="30"/>
          <w:szCs w:val="30"/>
        </w:rPr>
        <w:t>1</w:t>
      </w:r>
      <w:r w:rsidR="00DB5E73" w:rsidRPr="00DB5E73">
        <w:rPr>
          <w:sz w:val="30"/>
          <w:szCs w:val="30"/>
        </w:rPr>
        <w:t>2</w:t>
      </w:r>
      <w:r w:rsidRPr="00400884">
        <w:rPr>
          <w:sz w:val="30"/>
          <w:szCs w:val="30"/>
        </w:rPr>
        <w:t>. Коо</w:t>
      </w:r>
      <w:r w:rsidR="00C35CB7">
        <w:rPr>
          <w:sz w:val="30"/>
          <w:szCs w:val="30"/>
        </w:rPr>
        <w:t>рдинацию работы</w:t>
      </w:r>
      <w:r w:rsidRPr="00400884">
        <w:rPr>
          <w:sz w:val="30"/>
          <w:szCs w:val="30"/>
        </w:rPr>
        <w:t xml:space="preserve"> по реализации государственной политики в области охра</w:t>
      </w:r>
      <w:r w:rsidR="0011116D">
        <w:rPr>
          <w:sz w:val="30"/>
          <w:szCs w:val="30"/>
        </w:rPr>
        <w:t>ны труда на территории Барановичского района</w:t>
      </w:r>
      <w:r w:rsidRPr="00400884">
        <w:rPr>
          <w:sz w:val="30"/>
          <w:szCs w:val="30"/>
        </w:rPr>
        <w:t xml:space="preserve"> осуществляет </w:t>
      </w:r>
      <w:r w:rsidR="0011116D">
        <w:rPr>
          <w:sz w:val="30"/>
          <w:szCs w:val="30"/>
        </w:rPr>
        <w:t xml:space="preserve">управление </w:t>
      </w:r>
      <w:r w:rsidRPr="00400884">
        <w:rPr>
          <w:sz w:val="30"/>
          <w:szCs w:val="30"/>
        </w:rPr>
        <w:t>по труду, з</w:t>
      </w:r>
      <w:r w:rsidR="0011116D">
        <w:rPr>
          <w:sz w:val="30"/>
          <w:szCs w:val="30"/>
        </w:rPr>
        <w:t>анятости и социальной защите рай</w:t>
      </w:r>
      <w:r w:rsidRPr="00400884">
        <w:rPr>
          <w:sz w:val="30"/>
          <w:szCs w:val="30"/>
        </w:rPr>
        <w:t>исполкома и в пределах предоставленных прав и полномочий в области охраны труда.</w:t>
      </w:r>
    </w:p>
    <w:p w:rsidR="003916EA" w:rsidRDefault="00DB5E73" w:rsidP="001B58B8">
      <w:pPr>
        <w:pStyle w:val="point"/>
        <w:ind w:firstLine="709"/>
        <w:rPr>
          <w:sz w:val="30"/>
          <w:szCs w:val="30"/>
        </w:rPr>
      </w:pPr>
      <w:r>
        <w:rPr>
          <w:sz w:val="30"/>
          <w:szCs w:val="30"/>
        </w:rPr>
        <w:t>1</w:t>
      </w:r>
      <w:r w:rsidRPr="00DB5E73">
        <w:rPr>
          <w:sz w:val="30"/>
          <w:szCs w:val="30"/>
        </w:rPr>
        <w:t>3</w:t>
      </w:r>
      <w:r w:rsidR="00961FAA">
        <w:rPr>
          <w:sz w:val="30"/>
          <w:szCs w:val="30"/>
        </w:rPr>
        <w:t>. </w:t>
      </w:r>
      <w:r w:rsidR="00B40BFB" w:rsidRPr="00CD5011">
        <w:rPr>
          <w:sz w:val="30"/>
          <w:szCs w:val="30"/>
        </w:rPr>
        <w:t>Управление охраной труда</w:t>
      </w:r>
      <w:r w:rsidR="003916EA">
        <w:rPr>
          <w:sz w:val="30"/>
          <w:szCs w:val="30"/>
        </w:rPr>
        <w:t xml:space="preserve"> </w:t>
      </w:r>
      <w:r w:rsidR="00B40BFB" w:rsidRPr="00CD5011">
        <w:rPr>
          <w:sz w:val="30"/>
          <w:szCs w:val="30"/>
        </w:rPr>
        <w:t>в структур</w:t>
      </w:r>
      <w:r w:rsidR="0011116D">
        <w:rPr>
          <w:sz w:val="30"/>
          <w:szCs w:val="30"/>
        </w:rPr>
        <w:t>ных подразделениях рай</w:t>
      </w:r>
      <w:r w:rsidR="00B40BFB" w:rsidRPr="00CD5011">
        <w:rPr>
          <w:sz w:val="30"/>
          <w:szCs w:val="30"/>
        </w:rPr>
        <w:t>исполкома</w:t>
      </w:r>
      <w:r w:rsidR="001F1C43">
        <w:rPr>
          <w:sz w:val="30"/>
          <w:szCs w:val="30"/>
        </w:rPr>
        <w:t>,</w:t>
      </w:r>
      <w:r w:rsidR="003916EA" w:rsidRPr="00CD5011">
        <w:rPr>
          <w:sz w:val="30"/>
          <w:szCs w:val="30"/>
        </w:rPr>
        <w:t xml:space="preserve"> организаци</w:t>
      </w:r>
      <w:r w:rsidR="001F1C43">
        <w:rPr>
          <w:sz w:val="30"/>
          <w:szCs w:val="30"/>
        </w:rPr>
        <w:t>ях</w:t>
      </w:r>
      <w:r w:rsidR="00E7753B">
        <w:rPr>
          <w:sz w:val="30"/>
          <w:szCs w:val="30"/>
        </w:rPr>
        <w:t xml:space="preserve"> осуществляют их руководители.</w:t>
      </w:r>
    </w:p>
    <w:p w:rsidR="003916EA" w:rsidRPr="001B58B8" w:rsidRDefault="00DB5E73" w:rsidP="001B58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</w:t>
      </w:r>
      <w:r w:rsidRPr="00DB5E73">
        <w:rPr>
          <w:rFonts w:ascii="Times New Roman" w:hAnsi="Times New Roman" w:cs="Times New Roman"/>
          <w:sz w:val="30"/>
          <w:szCs w:val="30"/>
        </w:rPr>
        <w:t>4</w:t>
      </w:r>
      <w:r w:rsidR="00961FAA">
        <w:rPr>
          <w:rFonts w:ascii="Times New Roman" w:hAnsi="Times New Roman" w:cs="Times New Roman"/>
          <w:sz w:val="30"/>
          <w:szCs w:val="30"/>
        </w:rPr>
        <w:t>. </w:t>
      </w:r>
      <w:r w:rsidR="00A810C2" w:rsidRPr="00CD5011">
        <w:rPr>
          <w:rFonts w:ascii="Times New Roman" w:hAnsi="Times New Roman" w:cs="Times New Roman"/>
          <w:sz w:val="30"/>
          <w:szCs w:val="30"/>
        </w:rPr>
        <w:t>Обязанности и полномочия руководителей и специалистов организации по охране труда, в том числе обязанности и полномочия обусловленные СУОТ, определяются их должностными инструкциями. Обязанности и полномочия также должны отражаться в организационно-распорядительных документах (приказы, распоряжения и т.д.).</w:t>
      </w:r>
    </w:p>
    <w:p w:rsidR="00C34FF9" w:rsidRPr="00DB5E73" w:rsidRDefault="00DB5E73" w:rsidP="00217D42">
      <w:pPr>
        <w:pStyle w:val="point"/>
        <w:ind w:firstLine="709"/>
        <w:rPr>
          <w:sz w:val="30"/>
          <w:szCs w:val="30"/>
        </w:rPr>
      </w:pPr>
      <w:r>
        <w:rPr>
          <w:sz w:val="30"/>
          <w:szCs w:val="30"/>
        </w:rPr>
        <w:t>1</w:t>
      </w:r>
      <w:r w:rsidRPr="00DB5E73">
        <w:rPr>
          <w:sz w:val="30"/>
          <w:szCs w:val="30"/>
        </w:rPr>
        <w:t>5</w:t>
      </w:r>
      <w:r w:rsidR="00961FAA">
        <w:rPr>
          <w:sz w:val="30"/>
          <w:szCs w:val="30"/>
        </w:rPr>
        <w:t>. </w:t>
      </w:r>
      <w:r w:rsidR="00F528D6" w:rsidRPr="00CD5011">
        <w:rPr>
          <w:sz w:val="30"/>
          <w:szCs w:val="30"/>
        </w:rPr>
        <w:t xml:space="preserve">Профессиональные союзы </w:t>
      </w:r>
      <w:r w:rsidR="00536A5E">
        <w:rPr>
          <w:sz w:val="30"/>
          <w:szCs w:val="30"/>
        </w:rPr>
        <w:t xml:space="preserve">(далее – профсоюзы) </w:t>
      </w:r>
      <w:r w:rsidR="00F528D6" w:rsidRPr="00CD5011">
        <w:rPr>
          <w:sz w:val="30"/>
          <w:szCs w:val="30"/>
        </w:rPr>
        <w:t>в управлении охраной труда осуществляют общественный контроль за соблюдением законодательства об охране труда и иные функции в соответствии с законодательством.</w:t>
      </w:r>
    </w:p>
    <w:p w:rsidR="009C643A" w:rsidRPr="00217D42" w:rsidRDefault="001B58B8" w:rsidP="008D2181">
      <w:pPr>
        <w:pStyle w:val="ConsPlusNormal"/>
        <w:ind w:firstLine="709"/>
        <w:jc w:val="center"/>
        <w:rPr>
          <w:rFonts w:ascii="Times New Roman" w:hAnsi="Times New Roman" w:cs="Times New Roman"/>
          <w:caps/>
          <w:sz w:val="30"/>
          <w:szCs w:val="30"/>
        </w:rPr>
      </w:pPr>
      <w:r w:rsidRPr="00217D42">
        <w:rPr>
          <w:rFonts w:ascii="Times New Roman" w:hAnsi="Times New Roman" w:cs="Times New Roman"/>
          <w:caps/>
          <w:sz w:val="30"/>
          <w:szCs w:val="30"/>
        </w:rPr>
        <w:t>Глава 3</w:t>
      </w:r>
    </w:p>
    <w:p w:rsidR="009C643A" w:rsidRPr="00217D42" w:rsidRDefault="009C643A" w:rsidP="008D2181">
      <w:pPr>
        <w:pStyle w:val="ConsPlusNormal"/>
        <w:ind w:firstLine="709"/>
        <w:jc w:val="center"/>
        <w:rPr>
          <w:rFonts w:ascii="Times New Roman" w:hAnsi="Times New Roman" w:cs="Times New Roman"/>
          <w:caps/>
          <w:sz w:val="30"/>
          <w:szCs w:val="30"/>
        </w:rPr>
      </w:pPr>
      <w:r w:rsidRPr="00217D42">
        <w:rPr>
          <w:rFonts w:ascii="Times New Roman" w:hAnsi="Times New Roman" w:cs="Times New Roman"/>
          <w:caps/>
          <w:sz w:val="30"/>
          <w:szCs w:val="30"/>
        </w:rPr>
        <w:t>ОРГАНИЗАЦИЯ управлениЯ деятельностью</w:t>
      </w:r>
    </w:p>
    <w:p w:rsidR="009C643A" w:rsidRPr="00217D42" w:rsidRDefault="009C643A" w:rsidP="008D2181">
      <w:pPr>
        <w:pStyle w:val="ConsPlusNormal"/>
        <w:ind w:firstLine="709"/>
        <w:jc w:val="center"/>
        <w:rPr>
          <w:rFonts w:ascii="Times New Roman" w:hAnsi="Times New Roman" w:cs="Times New Roman"/>
          <w:caps/>
          <w:sz w:val="30"/>
          <w:szCs w:val="30"/>
        </w:rPr>
      </w:pPr>
      <w:r w:rsidRPr="00217D42">
        <w:rPr>
          <w:rFonts w:ascii="Times New Roman" w:hAnsi="Times New Roman" w:cs="Times New Roman"/>
          <w:caps/>
          <w:sz w:val="30"/>
          <w:szCs w:val="30"/>
        </w:rPr>
        <w:t>по ОБЕСПЕЧЕНИЮ охраны труда.</w:t>
      </w:r>
    </w:p>
    <w:p w:rsidR="009C643A" w:rsidRPr="00217D42" w:rsidRDefault="009C643A" w:rsidP="008D2181">
      <w:pPr>
        <w:pStyle w:val="ConsPlusNormal"/>
        <w:ind w:firstLine="709"/>
        <w:jc w:val="center"/>
        <w:rPr>
          <w:rFonts w:ascii="Times New Roman" w:hAnsi="Times New Roman" w:cs="Times New Roman"/>
          <w:caps/>
          <w:sz w:val="30"/>
          <w:szCs w:val="30"/>
        </w:rPr>
      </w:pPr>
      <w:r w:rsidRPr="00217D42">
        <w:rPr>
          <w:rFonts w:ascii="Times New Roman" w:hAnsi="Times New Roman" w:cs="Times New Roman"/>
          <w:caps/>
          <w:sz w:val="30"/>
          <w:szCs w:val="30"/>
        </w:rPr>
        <w:t>анализ и оценка состояния охраны труда</w:t>
      </w:r>
    </w:p>
    <w:p w:rsidR="009C643A" w:rsidRPr="00CD5011" w:rsidRDefault="009C643A" w:rsidP="00CD5011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9C643A" w:rsidRPr="00883F7A" w:rsidRDefault="00DB5E73" w:rsidP="008D2181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</w:t>
      </w:r>
      <w:r w:rsidRPr="00DB5E73">
        <w:rPr>
          <w:rFonts w:ascii="Times New Roman" w:hAnsi="Times New Roman" w:cs="Times New Roman"/>
          <w:sz w:val="30"/>
          <w:szCs w:val="30"/>
        </w:rPr>
        <w:t>6</w:t>
      </w:r>
      <w:r w:rsidR="00961FAA" w:rsidRPr="00883F7A">
        <w:rPr>
          <w:rFonts w:ascii="Times New Roman" w:hAnsi="Times New Roman" w:cs="Times New Roman"/>
          <w:sz w:val="30"/>
          <w:szCs w:val="30"/>
        </w:rPr>
        <w:t>. </w:t>
      </w:r>
      <w:r w:rsidR="009C643A" w:rsidRPr="00883F7A">
        <w:rPr>
          <w:rFonts w:ascii="Times New Roman" w:hAnsi="Times New Roman" w:cs="Times New Roman"/>
          <w:sz w:val="30"/>
          <w:szCs w:val="30"/>
        </w:rPr>
        <w:t>Надзор за соблюдением законодательства об охране труда на соотве</w:t>
      </w:r>
      <w:r w:rsidR="00060CE0">
        <w:rPr>
          <w:rFonts w:ascii="Times New Roman" w:hAnsi="Times New Roman" w:cs="Times New Roman"/>
          <w:sz w:val="30"/>
          <w:szCs w:val="30"/>
        </w:rPr>
        <w:t>тствующей территории осуществляе</w:t>
      </w:r>
      <w:r w:rsidR="009C643A" w:rsidRPr="00883F7A">
        <w:rPr>
          <w:rFonts w:ascii="Times New Roman" w:hAnsi="Times New Roman" w:cs="Times New Roman"/>
          <w:sz w:val="30"/>
          <w:szCs w:val="30"/>
        </w:rPr>
        <w:t xml:space="preserve">т </w:t>
      </w:r>
      <w:r w:rsidR="00060CE0">
        <w:rPr>
          <w:rFonts w:ascii="Times New Roman" w:hAnsi="Times New Roman" w:cs="Times New Roman"/>
          <w:sz w:val="30"/>
          <w:szCs w:val="30"/>
        </w:rPr>
        <w:t xml:space="preserve">Барановичский межрайонный </w:t>
      </w:r>
      <w:r w:rsidR="00060CE0">
        <w:rPr>
          <w:rFonts w:ascii="Times New Roman" w:hAnsi="Times New Roman" w:cs="Times New Roman"/>
          <w:sz w:val="30"/>
          <w:szCs w:val="30"/>
        </w:rPr>
        <w:lastRenderedPageBreak/>
        <w:t xml:space="preserve">отдел </w:t>
      </w:r>
      <w:r w:rsidR="009C643A" w:rsidRPr="00883F7A">
        <w:rPr>
          <w:rFonts w:ascii="Times New Roman" w:hAnsi="Times New Roman" w:cs="Times New Roman"/>
          <w:sz w:val="30"/>
          <w:szCs w:val="30"/>
        </w:rPr>
        <w:t>Департамента государственной инспекции труда Министерства труда и социальной защиты.</w:t>
      </w:r>
    </w:p>
    <w:p w:rsidR="009C643A" w:rsidRPr="00883F7A" w:rsidRDefault="00DB5E73" w:rsidP="008D2181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</w:t>
      </w:r>
      <w:r w:rsidRPr="00DB5E73">
        <w:rPr>
          <w:rFonts w:ascii="Times New Roman" w:hAnsi="Times New Roman" w:cs="Times New Roman"/>
          <w:sz w:val="30"/>
          <w:szCs w:val="30"/>
        </w:rPr>
        <w:t>7</w:t>
      </w:r>
      <w:r w:rsidR="00961FAA" w:rsidRPr="00883F7A">
        <w:rPr>
          <w:rFonts w:ascii="Times New Roman" w:hAnsi="Times New Roman" w:cs="Times New Roman"/>
          <w:sz w:val="30"/>
          <w:szCs w:val="30"/>
        </w:rPr>
        <w:t>. </w:t>
      </w:r>
      <w:r w:rsidR="009C643A" w:rsidRPr="00883F7A">
        <w:rPr>
          <w:rFonts w:ascii="Times New Roman" w:hAnsi="Times New Roman" w:cs="Times New Roman"/>
          <w:sz w:val="30"/>
          <w:szCs w:val="30"/>
        </w:rPr>
        <w:t xml:space="preserve">Управление деятельностью подчиненных организаций по вопросам охраны труда </w:t>
      </w:r>
      <w:r w:rsidR="009C643A" w:rsidRPr="008A54EF">
        <w:rPr>
          <w:rFonts w:ascii="Times New Roman" w:hAnsi="Times New Roman" w:cs="Times New Roman"/>
          <w:sz w:val="30"/>
          <w:szCs w:val="30"/>
        </w:rPr>
        <w:t xml:space="preserve">осуществляется посредством проверок, </w:t>
      </w:r>
      <w:r w:rsidR="009C643A" w:rsidRPr="00883F7A">
        <w:rPr>
          <w:rFonts w:ascii="Times New Roman" w:hAnsi="Times New Roman" w:cs="Times New Roman"/>
          <w:sz w:val="30"/>
          <w:szCs w:val="30"/>
        </w:rPr>
        <w:t>обследований, систематического учета и анализа показателей, характеризующих состояние условий и охраны труда, а также рассмотрения и анализа обращений граждан и юридических лиц.</w:t>
      </w:r>
    </w:p>
    <w:p w:rsidR="009C643A" w:rsidRPr="00883F7A" w:rsidRDefault="00DB5E73" w:rsidP="008D2181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</w:t>
      </w:r>
      <w:r w:rsidRPr="00DB5E73">
        <w:rPr>
          <w:rFonts w:ascii="Times New Roman" w:hAnsi="Times New Roman" w:cs="Times New Roman"/>
          <w:sz w:val="30"/>
          <w:szCs w:val="30"/>
        </w:rPr>
        <w:t>8</w:t>
      </w:r>
      <w:r w:rsidR="00961FAA" w:rsidRPr="00883F7A">
        <w:rPr>
          <w:rFonts w:ascii="Times New Roman" w:hAnsi="Times New Roman" w:cs="Times New Roman"/>
          <w:sz w:val="30"/>
          <w:szCs w:val="30"/>
        </w:rPr>
        <w:t>. </w:t>
      </w:r>
      <w:r w:rsidR="00440232">
        <w:rPr>
          <w:rFonts w:ascii="Times New Roman" w:hAnsi="Times New Roman" w:cs="Times New Roman"/>
          <w:sz w:val="30"/>
          <w:szCs w:val="30"/>
        </w:rPr>
        <w:t xml:space="preserve">Субъекты </w:t>
      </w:r>
      <w:r w:rsidR="00440232" w:rsidRPr="00DA64F2">
        <w:rPr>
          <w:rFonts w:ascii="Times New Roman" w:hAnsi="Times New Roman" w:cs="Times New Roman"/>
          <w:sz w:val="30"/>
          <w:szCs w:val="30"/>
        </w:rPr>
        <w:t>СУОТ</w:t>
      </w:r>
      <w:r w:rsidR="00B44994" w:rsidRPr="00DA64F2">
        <w:rPr>
          <w:rFonts w:ascii="Times New Roman" w:hAnsi="Times New Roman" w:cs="Times New Roman"/>
          <w:sz w:val="30"/>
          <w:szCs w:val="30"/>
        </w:rPr>
        <w:t>,</w:t>
      </w:r>
      <w:r w:rsidR="00B44994" w:rsidRPr="00883F7A">
        <w:rPr>
          <w:rFonts w:ascii="Times New Roman" w:hAnsi="Times New Roman" w:cs="Times New Roman"/>
          <w:sz w:val="30"/>
          <w:szCs w:val="30"/>
        </w:rPr>
        <w:t xml:space="preserve"> указанные в пункте</w:t>
      </w:r>
      <w:r w:rsidR="001B58B8" w:rsidRPr="00883F7A">
        <w:rPr>
          <w:rFonts w:ascii="Times New Roman" w:hAnsi="Times New Roman" w:cs="Times New Roman"/>
          <w:sz w:val="30"/>
          <w:szCs w:val="30"/>
        </w:rPr>
        <w:t xml:space="preserve"> 6</w:t>
      </w:r>
      <w:r w:rsidR="005A6DE1" w:rsidRPr="00883F7A">
        <w:rPr>
          <w:rFonts w:ascii="Times New Roman" w:hAnsi="Times New Roman" w:cs="Times New Roman"/>
          <w:sz w:val="30"/>
          <w:szCs w:val="30"/>
        </w:rPr>
        <w:t xml:space="preserve"> </w:t>
      </w:r>
      <w:r w:rsidR="00185226" w:rsidRPr="00883F7A">
        <w:rPr>
          <w:rFonts w:ascii="Times New Roman" w:hAnsi="Times New Roman" w:cs="Times New Roman"/>
          <w:sz w:val="30"/>
          <w:szCs w:val="30"/>
        </w:rPr>
        <w:t>настоящего Положения</w:t>
      </w:r>
      <w:r w:rsidR="009C643A" w:rsidRPr="00883F7A">
        <w:rPr>
          <w:rFonts w:ascii="Times New Roman" w:hAnsi="Times New Roman" w:cs="Times New Roman"/>
          <w:sz w:val="30"/>
          <w:szCs w:val="30"/>
        </w:rPr>
        <w:t>, взаимодействуют с соответствующими контролирующими (надзорными) органами, республиканскими органами государственного управления, иными государственными организациями, подчиненными Правительству Республики Беларусь, профсоюзами.</w:t>
      </w:r>
    </w:p>
    <w:p w:rsidR="009C643A" w:rsidRPr="00883F7A" w:rsidRDefault="00DB5E73" w:rsidP="008D2181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B5E73">
        <w:rPr>
          <w:rFonts w:ascii="Times New Roman" w:hAnsi="Times New Roman" w:cs="Times New Roman"/>
          <w:sz w:val="30"/>
          <w:szCs w:val="30"/>
        </w:rPr>
        <w:t>19</w:t>
      </w:r>
      <w:r w:rsidR="00961FAA" w:rsidRPr="00883F7A">
        <w:rPr>
          <w:rFonts w:ascii="Times New Roman" w:hAnsi="Times New Roman" w:cs="Times New Roman"/>
          <w:sz w:val="30"/>
          <w:szCs w:val="30"/>
        </w:rPr>
        <w:t>. </w:t>
      </w:r>
      <w:r w:rsidR="009C643A" w:rsidRPr="00883F7A">
        <w:rPr>
          <w:rFonts w:ascii="Times New Roman" w:hAnsi="Times New Roman" w:cs="Times New Roman"/>
          <w:sz w:val="30"/>
          <w:szCs w:val="30"/>
        </w:rPr>
        <w:t>Анализ состояния условий и охраны труда в подчиненных организациях осуществляется с учетом данных:</w:t>
      </w:r>
    </w:p>
    <w:p w:rsidR="009C643A" w:rsidRPr="00883F7A" w:rsidRDefault="009C643A" w:rsidP="008D2181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83F7A">
        <w:rPr>
          <w:rFonts w:ascii="Times New Roman" w:hAnsi="Times New Roman" w:cs="Times New Roman"/>
          <w:sz w:val="30"/>
          <w:szCs w:val="30"/>
        </w:rPr>
        <w:t xml:space="preserve">государственной статистической отчетности по вопросам условий и охраны труда; </w:t>
      </w:r>
      <w:r w:rsidR="00DA64F2">
        <w:rPr>
          <w:rFonts w:ascii="Times New Roman" w:hAnsi="Times New Roman" w:cs="Times New Roman"/>
          <w:sz w:val="30"/>
          <w:szCs w:val="30"/>
        </w:rPr>
        <w:t xml:space="preserve"> </w:t>
      </w:r>
    </w:p>
    <w:p w:rsidR="009C643A" w:rsidRPr="00883F7A" w:rsidRDefault="009C643A" w:rsidP="008D2181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83F7A">
        <w:rPr>
          <w:rFonts w:ascii="Times New Roman" w:hAnsi="Times New Roman" w:cs="Times New Roman"/>
          <w:sz w:val="30"/>
          <w:szCs w:val="30"/>
        </w:rPr>
        <w:t>аттестации рабочих мест по условиям труда в подчиненных  организациях;</w:t>
      </w:r>
    </w:p>
    <w:p w:rsidR="009C643A" w:rsidRPr="00883F7A" w:rsidRDefault="009C643A" w:rsidP="008D2181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83F7A">
        <w:rPr>
          <w:rFonts w:ascii="Times New Roman" w:hAnsi="Times New Roman" w:cs="Times New Roman"/>
          <w:sz w:val="30"/>
          <w:szCs w:val="30"/>
        </w:rPr>
        <w:t xml:space="preserve">документов расследования несчастных случаев на производстве и профессиональных заболеваний, аварий и инцидентов; </w:t>
      </w:r>
    </w:p>
    <w:p w:rsidR="00185226" w:rsidRPr="00883F7A" w:rsidRDefault="009C643A" w:rsidP="001B58B8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83F7A">
        <w:rPr>
          <w:rFonts w:ascii="Times New Roman" w:hAnsi="Times New Roman" w:cs="Times New Roman"/>
          <w:sz w:val="30"/>
          <w:szCs w:val="30"/>
        </w:rPr>
        <w:t>требований (предписаний) соответствующих контролирующих (надзорных) органов и других документов.</w:t>
      </w:r>
    </w:p>
    <w:p w:rsidR="009C643A" w:rsidRPr="00883F7A" w:rsidRDefault="00DB5E73" w:rsidP="008D2181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</w:t>
      </w:r>
      <w:r w:rsidRPr="00DB5E73">
        <w:rPr>
          <w:rFonts w:ascii="Times New Roman" w:hAnsi="Times New Roman" w:cs="Times New Roman"/>
          <w:sz w:val="30"/>
          <w:szCs w:val="30"/>
        </w:rPr>
        <w:t>0</w:t>
      </w:r>
      <w:r w:rsidR="00961FAA" w:rsidRPr="00883F7A">
        <w:rPr>
          <w:rFonts w:ascii="Times New Roman" w:hAnsi="Times New Roman" w:cs="Times New Roman"/>
          <w:sz w:val="30"/>
          <w:szCs w:val="30"/>
        </w:rPr>
        <w:t>. </w:t>
      </w:r>
      <w:r w:rsidR="003F5298">
        <w:rPr>
          <w:rFonts w:ascii="Times New Roman" w:hAnsi="Times New Roman" w:cs="Times New Roman"/>
          <w:sz w:val="30"/>
          <w:szCs w:val="30"/>
        </w:rPr>
        <w:t>Рай</w:t>
      </w:r>
      <w:r w:rsidR="001F1C43">
        <w:rPr>
          <w:rFonts w:ascii="Times New Roman" w:hAnsi="Times New Roman" w:cs="Times New Roman"/>
          <w:sz w:val="30"/>
          <w:szCs w:val="30"/>
        </w:rPr>
        <w:t>исполком,</w:t>
      </w:r>
      <w:r w:rsidR="009C643A" w:rsidRPr="00883F7A">
        <w:rPr>
          <w:rFonts w:ascii="Times New Roman" w:hAnsi="Times New Roman" w:cs="Times New Roman"/>
          <w:sz w:val="30"/>
          <w:szCs w:val="30"/>
        </w:rPr>
        <w:t xml:space="preserve"> </w:t>
      </w:r>
      <w:r w:rsidR="00961FAA" w:rsidRPr="00883F7A">
        <w:rPr>
          <w:rFonts w:ascii="Times New Roman" w:hAnsi="Times New Roman" w:cs="Times New Roman"/>
          <w:sz w:val="30"/>
          <w:szCs w:val="30"/>
        </w:rPr>
        <w:t xml:space="preserve">органы управления </w:t>
      </w:r>
      <w:r w:rsidR="009C643A" w:rsidRPr="00883F7A">
        <w:rPr>
          <w:rFonts w:ascii="Times New Roman" w:hAnsi="Times New Roman" w:cs="Times New Roman"/>
          <w:sz w:val="30"/>
          <w:szCs w:val="30"/>
        </w:rPr>
        <w:t>в пределах компете</w:t>
      </w:r>
      <w:r w:rsidR="00F25329" w:rsidRPr="00883F7A">
        <w:rPr>
          <w:rFonts w:ascii="Times New Roman" w:hAnsi="Times New Roman" w:cs="Times New Roman"/>
          <w:sz w:val="30"/>
          <w:szCs w:val="30"/>
        </w:rPr>
        <w:t>нции проводят анализ и оценку</w:t>
      </w:r>
      <w:r w:rsidR="009C643A" w:rsidRPr="00883F7A">
        <w:rPr>
          <w:rFonts w:ascii="Times New Roman" w:hAnsi="Times New Roman" w:cs="Times New Roman"/>
          <w:sz w:val="30"/>
          <w:szCs w:val="30"/>
        </w:rPr>
        <w:t xml:space="preserve"> работы</w:t>
      </w:r>
      <w:r w:rsidR="00A53E30" w:rsidRPr="00883F7A">
        <w:rPr>
          <w:rFonts w:ascii="Times New Roman" w:hAnsi="Times New Roman" w:cs="Times New Roman"/>
          <w:sz w:val="30"/>
          <w:szCs w:val="30"/>
        </w:rPr>
        <w:t xml:space="preserve"> подчиненных организаций </w:t>
      </w:r>
      <w:r w:rsidR="009C643A" w:rsidRPr="00883F7A">
        <w:rPr>
          <w:rFonts w:ascii="Times New Roman" w:hAnsi="Times New Roman" w:cs="Times New Roman"/>
          <w:sz w:val="30"/>
          <w:szCs w:val="30"/>
        </w:rPr>
        <w:t xml:space="preserve"> в области охраны труда</w:t>
      </w:r>
      <w:r w:rsidR="00961FAA" w:rsidRPr="00883F7A">
        <w:rPr>
          <w:rFonts w:ascii="Times New Roman" w:hAnsi="Times New Roman" w:cs="Times New Roman"/>
          <w:sz w:val="30"/>
          <w:szCs w:val="30"/>
        </w:rPr>
        <w:t>.</w:t>
      </w:r>
      <w:r w:rsidR="009C643A" w:rsidRPr="00883F7A">
        <w:rPr>
          <w:rFonts w:ascii="Times New Roman" w:hAnsi="Times New Roman" w:cs="Times New Roman"/>
          <w:sz w:val="30"/>
          <w:szCs w:val="30"/>
        </w:rPr>
        <w:t xml:space="preserve"> При этом рассматриваются результаты деятельности организа</w:t>
      </w:r>
      <w:r w:rsidR="00161084" w:rsidRPr="00883F7A">
        <w:rPr>
          <w:rFonts w:ascii="Times New Roman" w:hAnsi="Times New Roman" w:cs="Times New Roman"/>
          <w:sz w:val="30"/>
          <w:szCs w:val="30"/>
        </w:rPr>
        <w:t>ций по обеспечению охраны труда,</w:t>
      </w:r>
      <w:r w:rsidR="009C643A" w:rsidRPr="00883F7A">
        <w:rPr>
          <w:rFonts w:ascii="Times New Roman" w:hAnsi="Times New Roman" w:cs="Times New Roman"/>
          <w:sz w:val="30"/>
          <w:szCs w:val="30"/>
        </w:rPr>
        <w:t xml:space="preserve"> эффективность предупредительных мер по устранению причин производственного травматизма и профессиональной заболеваемости, аварий и инцидентов на производственных объектах.</w:t>
      </w:r>
    </w:p>
    <w:p w:rsidR="009C643A" w:rsidRPr="008A54EF" w:rsidRDefault="00DB5E73" w:rsidP="008D2181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</w:t>
      </w:r>
      <w:r w:rsidRPr="00DB5E73">
        <w:rPr>
          <w:rFonts w:ascii="Times New Roman" w:hAnsi="Times New Roman" w:cs="Times New Roman"/>
          <w:sz w:val="30"/>
          <w:szCs w:val="30"/>
        </w:rPr>
        <w:t>1</w:t>
      </w:r>
      <w:r w:rsidR="00961FAA" w:rsidRPr="00883F7A">
        <w:rPr>
          <w:rFonts w:ascii="Times New Roman" w:hAnsi="Times New Roman" w:cs="Times New Roman"/>
          <w:sz w:val="30"/>
          <w:szCs w:val="30"/>
        </w:rPr>
        <w:t>. </w:t>
      </w:r>
      <w:r w:rsidR="009C643A" w:rsidRPr="00883F7A">
        <w:rPr>
          <w:rFonts w:ascii="Times New Roman" w:hAnsi="Times New Roman" w:cs="Times New Roman"/>
          <w:sz w:val="30"/>
          <w:szCs w:val="30"/>
        </w:rPr>
        <w:t xml:space="preserve">Сведения о результатах проверок по охране труда, статистическая отчетность и другая документация, отражающая все виды деятельности по вопросам охраны труда, </w:t>
      </w:r>
      <w:r w:rsidR="009C643A" w:rsidRPr="008A54EF">
        <w:rPr>
          <w:rFonts w:ascii="Times New Roman" w:hAnsi="Times New Roman" w:cs="Times New Roman"/>
          <w:sz w:val="30"/>
          <w:szCs w:val="30"/>
        </w:rPr>
        <w:t>должны быть доступны для анализа эффективности СУОТ и храниться в установленном порядке.</w:t>
      </w:r>
    </w:p>
    <w:p w:rsidR="009C643A" w:rsidRPr="008A54EF" w:rsidRDefault="00DB5E73" w:rsidP="008D2181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A54EF">
        <w:rPr>
          <w:rFonts w:ascii="Times New Roman" w:hAnsi="Times New Roman" w:cs="Times New Roman"/>
          <w:sz w:val="30"/>
          <w:szCs w:val="30"/>
        </w:rPr>
        <w:t>22</w:t>
      </w:r>
      <w:r w:rsidR="00961FAA" w:rsidRPr="008A54EF">
        <w:rPr>
          <w:rFonts w:ascii="Times New Roman" w:hAnsi="Times New Roman" w:cs="Times New Roman"/>
          <w:sz w:val="30"/>
          <w:szCs w:val="30"/>
        </w:rPr>
        <w:t>.</w:t>
      </w:r>
      <w:r w:rsidR="00B46412" w:rsidRPr="008A54EF">
        <w:rPr>
          <w:rFonts w:ascii="Times New Roman" w:hAnsi="Times New Roman" w:cs="Times New Roman"/>
          <w:sz w:val="30"/>
          <w:szCs w:val="30"/>
        </w:rPr>
        <w:t> </w:t>
      </w:r>
      <w:r w:rsidR="00E90E01" w:rsidRPr="008A54EF">
        <w:rPr>
          <w:rFonts w:ascii="Times New Roman" w:hAnsi="Times New Roman" w:cs="Times New Roman"/>
          <w:sz w:val="30"/>
          <w:szCs w:val="30"/>
        </w:rPr>
        <w:t>Рай</w:t>
      </w:r>
      <w:r w:rsidR="001F1C43" w:rsidRPr="008A54EF">
        <w:rPr>
          <w:rFonts w:ascii="Times New Roman" w:hAnsi="Times New Roman" w:cs="Times New Roman"/>
          <w:sz w:val="30"/>
          <w:szCs w:val="30"/>
        </w:rPr>
        <w:t>исполком,</w:t>
      </w:r>
      <w:r w:rsidR="00A612B3" w:rsidRPr="008A54EF">
        <w:rPr>
          <w:rFonts w:ascii="Times New Roman" w:hAnsi="Times New Roman" w:cs="Times New Roman"/>
          <w:sz w:val="30"/>
          <w:szCs w:val="30"/>
        </w:rPr>
        <w:t xml:space="preserve"> органы управления не реже одного раза в год</w:t>
      </w:r>
      <w:r w:rsidR="009C643A" w:rsidRPr="008A54EF">
        <w:rPr>
          <w:rFonts w:ascii="Times New Roman" w:hAnsi="Times New Roman" w:cs="Times New Roman"/>
          <w:sz w:val="30"/>
          <w:szCs w:val="30"/>
        </w:rPr>
        <w:t xml:space="preserve"> проводят анализ работы по реализации мероприятий по снижению травматизма и гибели работающих на производстве, а также комплекса мер по укреплению производственно-технологической, исполнительской и трудовой дисциплины, безопасности производственной деятельности.</w:t>
      </w:r>
    </w:p>
    <w:p w:rsidR="009C643A" w:rsidRPr="00883F7A" w:rsidRDefault="00DB5E73" w:rsidP="008D2181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</w:t>
      </w:r>
      <w:r w:rsidRPr="00DB5E73">
        <w:rPr>
          <w:rFonts w:ascii="Times New Roman" w:hAnsi="Times New Roman" w:cs="Times New Roman"/>
          <w:sz w:val="30"/>
          <w:szCs w:val="30"/>
        </w:rPr>
        <w:t>3</w:t>
      </w:r>
      <w:r w:rsidR="00B46412" w:rsidRPr="00883F7A">
        <w:rPr>
          <w:rFonts w:ascii="Times New Roman" w:hAnsi="Times New Roman" w:cs="Times New Roman"/>
          <w:sz w:val="30"/>
          <w:szCs w:val="30"/>
        </w:rPr>
        <w:t>. </w:t>
      </w:r>
      <w:r w:rsidR="009C643A" w:rsidRPr="00883F7A">
        <w:rPr>
          <w:rFonts w:ascii="Times New Roman" w:hAnsi="Times New Roman" w:cs="Times New Roman"/>
          <w:sz w:val="30"/>
          <w:szCs w:val="30"/>
        </w:rPr>
        <w:t>Анализ проводится в целях оценки:</w:t>
      </w:r>
    </w:p>
    <w:p w:rsidR="0090015F" w:rsidRPr="00883F7A" w:rsidRDefault="009C643A" w:rsidP="008D2181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83F7A">
        <w:rPr>
          <w:rFonts w:ascii="Times New Roman" w:hAnsi="Times New Roman" w:cs="Times New Roman"/>
          <w:sz w:val="30"/>
          <w:szCs w:val="30"/>
        </w:rPr>
        <w:t>обоснованности стратегии СУОТ и определения соответствия ее поставленным целям;</w:t>
      </w:r>
    </w:p>
    <w:p w:rsidR="009C643A" w:rsidRPr="00883F7A" w:rsidRDefault="009C643A" w:rsidP="008D2181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83F7A">
        <w:rPr>
          <w:rFonts w:ascii="Times New Roman" w:hAnsi="Times New Roman" w:cs="Times New Roman"/>
          <w:sz w:val="30"/>
          <w:szCs w:val="30"/>
        </w:rPr>
        <w:t xml:space="preserve">потребности в изменении СУОТ и определения необходимости </w:t>
      </w:r>
      <w:r w:rsidRPr="00883F7A">
        <w:rPr>
          <w:rFonts w:ascii="Times New Roman" w:hAnsi="Times New Roman" w:cs="Times New Roman"/>
          <w:sz w:val="30"/>
          <w:szCs w:val="30"/>
        </w:rPr>
        <w:lastRenderedPageBreak/>
        <w:t>корректирующих и предупреждающих действий по совершенствованию территориальных СУОТ;</w:t>
      </w:r>
    </w:p>
    <w:p w:rsidR="009C643A" w:rsidRPr="00883F7A" w:rsidRDefault="009C643A" w:rsidP="008D2181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83F7A">
        <w:rPr>
          <w:rFonts w:ascii="Times New Roman" w:hAnsi="Times New Roman" w:cs="Times New Roman"/>
          <w:sz w:val="30"/>
          <w:szCs w:val="30"/>
        </w:rPr>
        <w:t>действенности мер, принимаемых по результатам предыдущих исследований эффективности управления.</w:t>
      </w:r>
    </w:p>
    <w:p w:rsidR="00C34FF9" w:rsidRPr="00883F7A" w:rsidRDefault="00DB5E73" w:rsidP="008D2181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</w:t>
      </w:r>
      <w:r w:rsidRPr="00DB5E73">
        <w:rPr>
          <w:rFonts w:ascii="Times New Roman" w:hAnsi="Times New Roman" w:cs="Times New Roman"/>
          <w:sz w:val="30"/>
          <w:szCs w:val="30"/>
        </w:rPr>
        <w:t>4</w:t>
      </w:r>
      <w:r w:rsidR="00B46412" w:rsidRPr="00883F7A">
        <w:rPr>
          <w:rFonts w:ascii="Times New Roman" w:hAnsi="Times New Roman" w:cs="Times New Roman"/>
          <w:sz w:val="30"/>
          <w:szCs w:val="30"/>
        </w:rPr>
        <w:t>. </w:t>
      </w:r>
      <w:r w:rsidR="009C643A" w:rsidRPr="00883F7A">
        <w:rPr>
          <w:rFonts w:ascii="Times New Roman" w:hAnsi="Times New Roman" w:cs="Times New Roman"/>
          <w:sz w:val="30"/>
          <w:szCs w:val="30"/>
        </w:rPr>
        <w:t>Если результаты оценки СУОТ или другие источники указывают на то, что предупредительные меры по профилактике аварий и инцидентов, предупреждению производственного травматизма и профессиональной заболеваемости, снижению уровней рисков гибели и травмирования работников в организациях недостаточно эффективны, то должны быть своевременно осуществлены и документально оформлены соответствующие мероприятия по корректировке СУОТ.</w:t>
      </w:r>
    </w:p>
    <w:p w:rsidR="00C34FF9" w:rsidRPr="00883F7A" w:rsidRDefault="00DB5E73" w:rsidP="008D2181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</w:t>
      </w:r>
      <w:r w:rsidRPr="00DB5E73">
        <w:rPr>
          <w:rFonts w:ascii="Times New Roman" w:hAnsi="Times New Roman" w:cs="Times New Roman"/>
          <w:sz w:val="30"/>
          <w:szCs w:val="30"/>
        </w:rPr>
        <w:t>5</w:t>
      </w:r>
      <w:r w:rsidR="00B46412" w:rsidRPr="00883F7A">
        <w:rPr>
          <w:rFonts w:ascii="Times New Roman" w:hAnsi="Times New Roman" w:cs="Times New Roman"/>
          <w:sz w:val="30"/>
          <w:szCs w:val="30"/>
        </w:rPr>
        <w:t>. </w:t>
      </w:r>
      <w:r w:rsidR="00C34FF9" w:rsidRPr="00883F7A">
        <w:rPr>
          <w:rFonts w:ascii="Times New Roman" w:hAnsi="Times New Roman" w:cs="Times New Roman"/>
          <w:sz w:val="30"/>
          <w:szCs w:val="30"/>
        </w:rPr>
        <w:t xml:space="preserve">Мероприятия по непрерывному совершенствованию управления охраной труда </w:t>
      </w:r>
      <w:r w:rsidR="00F03AB1" w:rsidRPr="00883F7A">
        <w:rPr>
          <w:rFonts w:ascii="Times New Roman" w:hAnsi="Times New Roman" w:cs="Times New Roman"/>
          <w:sz w:val="30"/>
          <w:szCs w:val="30"/>
        </w:rPr>
        <w:t xml:space="preserve">в организации </w:t>
      </w:r>
      <w:r w:rsidR="00C34FF9" w:rsidRPr="00883F7A">
        <w:rPr>
          <w:rFonts w:ascii="Times New Roman" w:hAnsi="Times New Roman" w:cs="Times New Roman"/>
          <w:sz w:val="30"/>
          <w:szCs w:val="30"/>
        </w:rPr>
        <w:t>должны учитывать:</w:t>
      </w:r>
    </w:p>
    <w:p w:rsidR="00C34FF9" w:rsidRPr="00883F7A" w:rsidRDefault="00C34FF9" w:rsidP="008D2181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83F7A">
        <w:rPr>
          <w:rFonts w:ascii="Times New Roman" w:hAnsi="Times New Roman" w:cs="Times New Roman"/>
          <w:sz w:val="30"/>
          <w:szCs w:val="30"/>
        </w:rPr>
        <w:t>цели и задачи в области охраны труда;</w:t>
      </w:r>
    </w:p>
    <w:p w:rsidR="00C34FF9" w:rsidRPr="00883F7A" w:rsidRDefault="00C34FF9" w:rsidP="008D2181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83F7A">
        <w:rPr>
          <w:rFonts w:ascii="Times New Roman" w:hAnsi="Times New Roman" w:cs="Times New Roman"/>
          <w:sz w:val="30"/>
          <w:szCs w:val="30"/>
        </w:rPr>
        <w:t>результаты мониторинга состояния услов</w:t>
      </w:r>
      <w:r w:rsidR="00F03AB1" w:rsidRPr="00883F7A">
        <w:rPr>
          <w:rFonts w:ascii="Times New Roman" w:hAnsi="Times New Roman" w:cs="Times New Roman"/>
          <w:sz w:val="30"/>
          <w:szCs w:val="30"/>
        </w:rPr>
        <w:t>ий и охраны труда в организации</w:t>
      </w:r>
      <w:r w:rsidRPr="00883F7A">
        <w:rPr>
          <w:rFonts w:ascii="Times New Roman" w:hAnsi="Times New Roman" w:cs="Times New Roman"/>
          <w:sz w:val="30"/>
          <w:szCs w:val="30"/>
        </w:rPr>
        <w:t>, анализа эффективности управления охраной труда;</w:t>
      </w:r>
    </w:p>
    <w:p w:rsidR="00C34FF9" w:rsidRPr="00883F7A" w:rsidRDefault="00C34FF9" w:rsidP="008D2181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83F7A">
        <w:rPr>
          <w:rFonts w:ascii="Times New Roman" w:hAnsi="Times New Roman" w:cs="Times New Roman"/>
          <w:sz w:val="30"/>
          <w:szCs w:val="30"/>
        </w:rPr>
        <w:t>предложения по совершенствованию управления охраной труда, поступающие от заинтересованных;</w:t>
      </w:r>
    </w:p>
    <w:p w:rsidR="009C643A" w:rsidRPr="00883F7A" w:rsidRDefault="00C34FF9" w:rsidP="008D2181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83F7A">
        <w:rPr>
          <w:rFonts w:ascii="Times New Roman" w:hAnsi="Times New Roman" w:cs="Times New Roman"/>
          <w:sz w:val="30"/>
          <w:szCs w:val="30"/>
        </w:rPr>
        <w:t>изменения законодательства в области охраны труда.</w:t>
      </w:r>
    </w:p>
    <w:p w:rsidR="004A7D9B" w:rsidRDefault="004A7D9B" w:rsidP="008D2181">
      <w:pPr>
        <w:pStyle w:val="chapter"/>
        <w:spacing w:before="0" w:after="0"/>
        <w:ind w:firstLine="709"/>
        <w:rPr>
          <w:sz w:val="30"/>
          <w:szCs w:val="30"/>
        </w:rPr>
      </w:pPr>
    </w:p>
    <w:p w:rsidR="00217D42" w:rsidRPr="00440232" w:rsidRDefault="001B58B8" w:rsidP="008D2181">
      <w:pPr>
        <w:pStyle w:val="chapter"/>
        <w:spacing w:before="0" w:after="0"/>
        <w:ind w:firstLine="709"/>
        <w:rPr>
          <w:b w:val="0"/>
          <w:sz w:val="30"/>
          <w:szCs w:val="30"/>
        </w:rPr>
      </w:pPr>
      <w:r w:rsidRPr="00217D42">
        <w:rPr>
          <w:b w:val="0"/>
          <w:sz w:val="30"/>
          <w:szCs w:val="30"/>
        </w:rPr>
        <w:t>ГЛАВА 4</w:t>
      </w:r>
      <w:r w:rsidR="00B40BFB" w:rsidRPr="00217D42">
        <w:rPr>
          <w:b w:val="0"/>
          <w:sz w:val="30"/>
          <w:szCs w:val="30"/>
        </w:rPr>
        <w:br/>
        <w:t xml:space="preserve">СТИМУЛИРОВАНИЕ ДЕЯТЕЛЬНОСТИ ПО ОБЕСПЕЧЕНИЮ </w:t>
      </w:r>
    </w:p>
    <w:p w:rsidR="00B40BFB" w:rsidRPr="00217D42" w:rsidRDefault="00B40BFB" w:rsidP="008D2181">
      <w:pPr>
        <w:pStyle w:val="chapter"/>
        <w:spacing w:before="0" w:after="0"/>
        <w:ind w:firstLine="709"/>
        <w:rPr>
          <w:b w:val="0"/>
          <w:sz w:val="30"/>
          <w:szCs w:val="30"/>
        </w:rPr>
      </w:pPr>
      <w:r w:rsidRPr="00217D42">
        <w:rPr>
          <w:b w:val="0"/>
          <w:sz w:val="30"/>
          <w:szCs w:val="30"/>
        </w:rPr>
        <w:t>ОХРАНЫ</w:t>
      </w:r>
      <w:r w:rsidR="008E6621" w:rsidRPr="00217D42">
        <w:rPr>
          <w:b w:val="0"/>
          <w:sz w:val="30"/>
          <w:szCs w:val="30"/>
        </w:rPr>
        <w:t xml:space="preserve"> ТРУДА</w:t>
      </w:r>
    </w:p>
    <w:p w:rsidR="008E6621" w:rsidRPr="00CD5011" w:rsidRDefault="008E6621" w:rsidP="00CD5011">
      <w:pPr>
        <w:pStyle w:val="chapter"/>
        <w:spacing w:before="0" w:after="0"/>
        <w:ind w:firstLine="709"/>
        <w:jc w:val="both"/>
        <w:rPr>
          <w:sz w:val="30"/>
          <w:szCs w:val="30"/>
        </w:rPr>
      </w:pPr>
    </w:p>
    <w:p w:rsidR="00B40BFB" w:rsidRPr="00D84E0A" w:rsidRDefault="00DB5E73" w:rsidP="008D2181">
      <w:pPr>
        <w:pStyle w:val="point"/>
        <w:ind w:firstLine="709"/>
        <w:rPr>
          <w:sz w:val="30"/>
          <w:szCs w:val="30"/>
        </w:rPr>
      </w:pPr>
      <w:r>
        <w:rPr>
          <w:sz w:val="30"/>
          <w:szCs w:val="30"/>
        </w:rPr>
        <w:t>2</w:t>
      </w:r>
      <w:r w:rsidRPr="00DB5E73">
        <w:rPr>
          <w:sz w:val="30"/>
          <w:szCs w:val="30"/>
        </w:rPr>
        <w:t>6</w:t>
      </w:r>
      <w:r w:rsidR="00B46412" w:rsidRPr="00D84E0A">
        <w:rPr>
          <w:sz w:val="30"/>
          <w:szCs w:val="30"/>
        </w:rPr>
        <w:t>. </w:t>
      </w:r>
      <w:r w:rsidR="00FD4E3E" w:rsidRPr="00D84E0A">
        <w:rPr>
          <w:sz w:val="30"/>
          <w:szCs w:val="30"/>
        </w:rPr>
        <w:t>В целях</w:t>
      </w:r>
      <w:r w:rsidR="00B40BFB" w:rsidRPr="00D84E0A">
        <w:rPr>
          <w:sz w:val="30"/>
          <w:szCs w:val="30"/>
        </w:rPr>
        <w:t xml:space="preserve"> повышения заинтересованности нанимателей в создании здоровых и безопасных условий труда работников, соблюдения законодательства об охране тру</w:t>
      </w:r>
      <w:r w:rsidR="007D5D94">
        <w:rPr>
          <w:sz w:val="30"/>
          <w:szCs w:val="30"/>
        </w:rPr>
        <w:t>да рай</w:t>
      </w:r>
      <w:r w:rsidR="001F1C43" w:rsidRPr="00D84E0A">
        <w:rPr>
          <w:sz w:val="30"/>
          <w:szCs w:val="30"/>
        </w:rPr>
        <w:t>исполком организуе</w:t>
      </w:r>
      <w:r w:rsidR="00B40BFB" w:rsidRPr="00D84E0A">
        <w:rPr>
          <w:sz w:val="30"/>
          <w:szCs w:val="30"/>
        </w:rPr>
        <w:t xml:space="preserve">т проведение </w:t>
      </w:r>
      <w:r w:rsidR="00233BFF" w:rsidRPr="00D84E0A">
        <w:rPr>
          <w:sz w:val="30"/>
          <w:szCs w:val="30"/>
        </w:rPr>
        <w:t>ежегодного смотра-конкурса на лучшую организацию работы по охране труда в организациях</w:t>
      </w:r>
      <w:r w:rsidR="00726ED8" w:rsidRPr="00D84E0A">
        <w:rPr>
          <w:sz w:val="30"/>
          <w:szCs w:val="30"/>
        </w:rPr>
        <w:t xml:space="preserve"> </w:t>
      </w:r>
      <w:r w:rsidR="007D5D94">
        <w:rPr>
          <w:sz w:val="30"/>
          <w:szCs w:val="30"/>
        </w:rPr>
        <w:t>Барановичского района</w:t>
      </w:r>
      <w:r w:rsidR="00B40BFB" w:rsidRPr="00D84E0A">
        <w:rPr>
          <w:sz w:val="30"/>
          <w:szCs w:val="30"/>
        </w:rPr>
        <w:t>.</w:t>
      </w:r>
    </w:p>
    <w:p w:rsidR="00B40BFB" w:rsidRPr="00CD5011" w:rsidRDefault="00B40BFB" w:rsidP="008D2181">
      <w:pPr>
        <w:pStyle w:val="newncpi"/>
        <w:ind w:firstLine="709"/>
        <w:rPr>
          <w:sz w:val="30"/>
          <w:szCs w:val="30"/>
        </w:rPr>
      </w:pPr>
      <w:r w:rsidRPr="00CD5011">
        <w:rPr>
          <w:sz w:val="30"/>
          <w:szCs w:val="30"/>
        </w:rPr>
        <w:t xml:space="preserve">Смотры-конкурсы по отраслевой принадлежности могут быть организованы и </w:t>
      </w:r>
      <w:r w:rsidR="007D5D94">
        <w:rPr>
          <w:sz w:val="30"/>
          <w:szCs w:val="30"/>
        </w:rPr>
        <w:t>структурными подразделениями рай</w:t>
      </w:r>
      <w:r w:rsidRPr="00CD5011">
        <w:rPr>
          <w:sz w:val="30"/>
          <w:szCs w:val="30"/>
        </w:rPr>
        <w:t>исполкома.</w:t>
      </w:r>
    </w:p>
    <w:p w:rsidR="00B40BFB" w:rsidRPr="00D84E0A" w:rsidRDefault="00DB5E73" w:rsidP="008D2181">
      <w:pPr>
        <w:pStyle w:val="point"/>
        <w:ind w:firstLine="709"/>
        <w:rPr>
          <w:sz w:val="30"/>
          <w:szCs w:val="30"/>
        </w:rPr>
      </w:pPr>
      <w:r>
        <w:rPr>
          <w:sz w:val="30"/>
          <w:szCs w:val="30"/>
        </w:rPr>
        <w:t>2</w:t>
      </w:r>
      <w:r w:rsidRPr="00DB5E73">
        <w:rPr>
          <w:sz w:val="30"/>
          <w:szCs w:val="30"/>
        </w:rPr>
        <w:t>7</w:t>
      </w:r>
      <w:r w:rsidR="00B46412" w:rsidRPr="00D84E0A">
        <w:rPr>
          <w:sz w:val="30"/>
          <w:szCs w:val="30"/>
        </w:rPr>
        <w:t>. </w:t>
      </w:r>
      <w:r w:rsidR="00B40BFB" w:rsidRPr="00D84E0A">
        <w:rPr>
          <w:sz w:val="30"/>
          <w:szCs w:val="30"/>
        </w:rPr>
        <w:t>Порядок и условия проведения смотр</w:t>
      </w:r>
      <w:r w:rsidR="007D5D94">
        <w:rPr>
          <w:sz w:val="30"/>
          <w:szCs w:val="30"/>
        </w:rPr>
        <w:t>а-конкурса определяются рай</w:t>
      </w:r>
      <w:r w:rsidR="00233BFF" w:rsidRPr="00D84E0A">
        <w:rPr>
          <w:sz w:val="30"/>
          <w:szCs w:val="30"/>
        </w:rPr>
        <w:t>исполкомом</w:t>
      </w:r>
      <w:r w:rsidR="00B40BFB" w:rsidRPr="00D84E0A">
        <w:rPr>
          <w:sz w:val="30"/>
          <w:szCs w:val="30"/>
        </w:rPr>
        <w:t xml:space="preserve"> или соответствующим структурным подра</w:t>
      </w:r>
      <w:r w:rsidR="007D5D94">
        <w:rPr>
          <w:sz w:val="30"/>
          <w:szCs w:val="30"/>
        </w:rPr>
        <w:t>зделением рай</w:t>
      </w:r>
      <w:r w:rsidR="00B40BFB" w:rsidRPr="00D84E0A">
        <w:rPr>
          <w:sz w:val="30"/>
          <w:szCs w:val="30"/>
        </w:rPr>
        <w:t>исполкома.</w:t>
      </w:r>
    </w:p>
    <w:p w:rsidR="00FD4E3E" w:rsidRPr="008A54EF" w:rsidRDefault="00DB5E73" w:rsidP="008D2181">
      <w:pPr>
        <w:pStyle w:val="point"/>
        <w:ind w:firstLine="709"/>
        <w:rPr>
          <w:sz w:val="30"/>
          <w:szCs w:val="30"/>
        </w:rPr>
      </w:pPr>
      <w:r w:rsidRPr="008A54EF">
        <w:rPr>
          <w:sz w:val="30"/>
          <w:szCs w:val="30"/>
        </w:rPr>
        <w:t>28</w:t>
      </w:r>
      <w:r w:rsidR="00B46412" w:rsidRPr="008A54EF">
        <w:rPr>
          <w:sz w:val="30"/>
          <w:szCs w:val="30"/>
        </w:rPr>
        <w:t>. </w:t>
      </w:r>
      <w:r w:rsidR="00B40BFB" w:rsidRPr="008A54EF">
        <w:rPr>
          <w:sz w:val="30"/>
          <w:szCs w:val="30"/>
        </w:rPr>
        <w:t>В организациях с учетом характера их д</w:t>
      </w:r>
      <w:r w:rsidR="00F5238F" w:rsidRPr="008A54EF">
        <w:rPr>
          <w:sz w:val="30"/>
          <w:szCs w:val="30"/>
        </w:rPr>
        <w:t>еятельности принима</w:t>
      </w:r>
      <w:r w:rsidR="00B40BFB" w:rsidRPr="008A54EF">
        <w:rPr>
          <w:sz w:val="30"/>
          <w:szCs w:val="30"/>
        </w:rPr>
        <w:t xml:space="preserve">ются меры </w:t>
      </w:r>
      <w:r w:rsidR="00F5238F" w:rsidRPr="008A54EF">
        <w:rPr>
          <w:sz w:val="30"/>
          <w:szCs w:val="30"/>
        </w:rPr>
        <w:t>по материальному и моральному стимулированию</w:t>
      </w:r>
      <w:r w:rsidR="00B40BFB" w:rsidRPr="008A54EF">
        <w:rPr>
          <w:sz w:val="30"/>
          <w:szCs w:val="30"/>
        </w:rPr>
        <w:t xml:space="preserve"> работников за </w:t>
      </w:r>
      <w:r w:rsidR="00FD4E3E" w:rsidRPr="008A54EF">
        <w:rPr>
          <w:sz w:val="30"/>
          <w:szCs w:val="30"/>
        </w:rPr>
        <w:t>деятельность по обеспечению охраны труда</w:t>
      </w:r>
      <w:r w:rsidR="00B40BFB" w:rsidRPr="008A54EF">
        <w:rPr>
          <w:sz w:val="30"/>
          <w:szCs w:val="30"/>
        </w:rPr>
        <w:t xml:space="preserve"> по итогам </w:t>
      </w:r>
      <w:r w:rsidR="00FD4E3E" w:rsidRPr="008A54EF">
        <w:rPr>
          <w:sz w:val="30"/>
          <w:szCs w:val="30"/>
        </w:rPr>
        <w:t>работы за соответствующий период (месяц, квартал, год).</w:t>
      </w:r>
    </w:p>
    <w:p w:rsidR="00B40BFB" w:rsidRPr="008A54EF" w:rsidRDefault="00B40BFB" w:rsidP="008D2181">
      <w:pPr>
        <w:pStyle w:val="point"/>
        <w:ind w:firstLine="709"/>
        <w:rPr>
          <w:sz w:val="30"/>
          <w:szCs w:val="30"/>
        </w:rPr>
      </w:pPr>
      <w:r w:rsidRPr="008A54EF">
        <w:rPr>
          <w:sz w:val="30"/>
          <w:szCs w:val="30"/>
        </w:rPr>
        <w:t>Виды поощрений работников определяются коллективным догов</w:t>
      </w:r>
      <w:r w:rsidR="00FD4E3E" w:rsidRPr="008A54EF">
        <w:rPr>
          <w:sz w:val="30"/>
          <w:szCs w:val="30"/>
        </w:rPr>
        <w:t>ором и другими локальными</w:t>
      </w:r>
      <w:r w:rsidRPr="008A54EF">
        <w:rPr>
          <w:sz w:val="30"/>
          <w:szCs w:val="30"/>
        </w:rPr>
        <w:t xml:space="preserve"> правовыми актами.</w:t>
      </w:r>
    </w:p>
    <w:p w:rsidR="00B40BFB" w:rsidRPr="008A54EF" w:rsidRDefault="00DB5E73" w:rsidP="008D2181">
      <w:pPr>
        <w:pStyle w:val="point"/>
        <w:ind w:firstLine="709"/>
        <w:rPr>
          <w:sz w:val="30"/>
          <w:szCs w:val="30"/>
        </w:rPr>
      </w:pPr>
      <w:r w:rsidRPr="008A54EF">
        <w:rPr>
          <w:sz w:val="30"/>
          <w:szCs w:val="30"/>
        </w:rPr>
        <w:t>29</w:t>
      </w:r>
      <w:r w:rsidR="00B46412" w:rsidRPr="008A54EF">
        <w:rPr>
          <w:sz w:val="30"/>
          <w:szCs w:val="30"/>
        </w:rPr>
        <w:t>. </w:t>
      </w:r>
      <w:r w:rsidR="00B40BFB" w:rsidRPr="008A54EF">
        <w:rPr>
          <w:sz w:val="30"/>
          <w:szCs w:val="30"/>
        </w:rPr>
        <w:t>Показатели, условия премирования и размеры премий ра</w:t>
      </w:r>
      <w:r w:rsidR="00F5238F" w:rsidRPr="008A54EF">
        <w:rPr>
          <w:sz w:val="30"/>
          <w:szCs w:val="30"/>
        </w:rPr>
        <w:t>ботников определяются положениями</w:t>
      </w:r>
      <w:r w:rsidR="00B40BFB" w:rsidRPr="008A54EF">
        <w:rPr>
          <w:sz w:val="30"/>
          <w:szCs w:val="30"/>
        </w:rPr>
        <w:t xml:space="preserve"> о премировании, утверждаемым</w:t>
      </w:r>
      <w:r w:rsidR="00F5238F" w:rsidRPr="008A54EF">
        <w:rPr>
          <w:sz w:val="30"/>
          <w:szCs w:val="30"/>
        </w:rPr>
        <w:t xml:space="preserve">и </w:t>
      </w:r>
      <w:r w:rsidR="00F5238F" w:rsidRPr="008A54EF">
        <w:rPr>
          <w:sz w:val="30"/>
          <w:szCs w:val="30"/>
        </w:rPr>
        <w:lastRenderedPageBreak/>
        <w:t>руководителями организаций</w:t>
      </w:r>
      <w:r w:rsidR="00B40BFB" w:rsidRPr="008A54EF">
        <w:rPr>
          <w:sz w:val="30"/>
          <w:szCs w:val="30"/>
        </w:rPr>
        <w:t>, или коллективным</w:t>
      </w:r>
      <w:r w:rsidR="00F5238F" w:rsidRPr="008A54EF">
        <w:rPr>
          <w:sz w:val="30"/>
          <w:szCs w:val="30"/>
        </w:rPr>
        <w:t>и договора</w:t>
      </w:r>
      <w:r w:rsidR="00B40BFB" w:rsidRPr="008A54EF">
        <w:rPr>
          <w:sz w:val="30"/>
          <w:szCs w:val="30"/>
        </w:rPr>
        <w:t>м</w:t>
      </w:r>
      <w:r w:rsidR="00F5238F" w:rsidRPr="008A54EF">
        <w:rPr>
          <w:sz w:val="30"/>
          <w:szCs w:val="30"/>
        </w:rPr>
        <w:t>и</w:t>
      </w:r>
      <w:r w:rsidR="00B40BFB" w:rsidRPr="008A54EF">
        <w:rPr>
          <w:sz w:val="30"/>
          <w:szCs w:val="30"/>
        </w:rPr>
        <w:t>.</w:t>
      </w:r>
      <w:r w:rsidR="00726ED8" w:rsidRPr="008A54EF">
        <w:rPr>
          <w:sz w:val="30"/>
          <w:szCs w:val="30"/>
        </w:rPr>
        <w:t xml:space="preserve"> Конкретные размеры премий работников определяются в соответствии с их личным вкладом в результаты работы по обеспечению охраны труда.</w:t>
      </w:r>
    </w:p>
    <w:p w:rsidR="00F5238F" w:rsidRPr="00CD5011" w:rsidRDefault="001B58B8" w:rsidP="00CD5011">
      <w:pPr>
        <w:pStyle w:val="chapter"/>
        <w:spacing w:before="0" w:after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</w:t>
      </w:r>
    </w:p>
    <w:p w:rsidR="00B40BFB" w:rsidRPr="00217D42" w:rsidRDefault="001B58B8" w:rsidP="008D2181">
      <w:pPr>
        <w:pStyle w:val="chapter"/>
        <w:spacing w:before="0" w:after="0"/>
        <w:ind w:firstLine="709"/>
        <w:rPr>
          <w:b w:val="0"/>
          <w:sz w:val="30"/>
          <w:szCs w:val="30"/>
        </w:rPr>
      </w:pPr>
      <w:r w:rsidRPr="00217D42">
        <w:rPr>
          <w:b w:val="0"/>
          <w:sz w:val="30"/>
          <w:szCs w:val="30"/>
        </w:rPr>
        <w:t>ГЛАВА 5</w:t>
      </w:r>
    </w:p>
    <w:p w:rsidR="00FC0FEA" w:rsidRPr="00217D42" w:rsidRDefault="00FC0FEA" w:rsidP="008D2181">
      <w:pPr>
        <w:pStyle w:val="chapter"/>
        <w:spacing w:before="0" w:after="0"/>
        <w:ind w:firstLine="709"/>
        <w:rPr>
          <w:b w:val="0"/>
          <w:sz w:val="30"/>
          <w:szCs w:val="30"/>
        </w:rPr>
      </w:pPr>
      <w:r w:rsidRPr="00217D42">
        <w:rPr>
          <w:b w:val="0"/>
          <w:sz w:val="30"/>
          <w:szCs w:val="30"/>
        </w:rPr>
        <w:t>ИНФОРМИРОВАНИЕ ПО ВОПРОСАМ ОХРАНЫ ТРУДА</w:t>
      </w:r>
    </w:p>
    <w:p w:rsidR="00FC0FEA" w:rsidRPr="00CD5011" w:rsidRDefault="00FC0FEA" w:rsidP="00CD5011">
      <w:pPr>
        <w:pStyle w:val="chapter"/>
        <w:spacing w:before="0" w:after="0"/>
        <w:ind w:firstLine="709"/>
        <w:jc w:val="both"/>
        <w:rPr>
          <w:sz w:val="30"/>
          <w:szCs w:val="30"/>
        </w:rPr>
      </w:pPr>
    </w:p>
    <w:p w:rsidR="00CD3230" w:rsidRPr="00CD5011" w:rsidRDefault="00DB5E73" w:rsidP="008D2181">
      <w:pPr>
        <w:pStyle w:val="point"/>
        <w:ind w:firstLine="709"/>
        <w:rPr>
          <w:sz w:val="30"/>
          <w:szCs w:val="30"/>
        </w:rPr>
      </w:pPr>
      <w:r>
        <w:rPr>
          <w:sz w:val="30"/>
          <w:szCs w:val="30"/>
        </w:rPr>
        <w:t>3</w:t>
      </w:r>
      <w:r w:rsidRPr="00DB5E73">
        <w:rPr>
          <w:sz w:val="30"/>
          <w:szCs w:val="30"/>
        </w:rPr>
        <w:t>0</w:t>
      </w:r>
      <w:r w:rsidR="00B46412">
        <w:rPr>
          <w:sz w:val="30"/>
          <w:szCs w:val="30"/>
        </w:rPr>
        <w:t>. </w:t>
      </w:r>
      <w:r w:rsidR="007D7901">
        <w:rPr>
          <w:sz w:val="30"/>
          <w:szCs w:val="30"/>
        </w:rPr>
        <w:t>Рай</w:t>
      </w:r>
      <w:r w:rsidR="00FC0FEA" w:rsidRPr="00CD5011">
        <w:rPr>
          <w:sz w:val="30"/>
          <w:szCs w:val="30"/>
        </w:rPr>
        <w:t>исполком,</w:t>
      </w:r>
      <w:r w:rsidR="00593C52" w:rsidRPr="00CD5011">
        <w:rPr>
          <w:sz w:val="30"/>
          <w:szCs w:val="30"/>
        </w:rPr>
        <w:t xml:space="preserve"> </w:t>
      </w:r>
      <w:r w:rsidR="00593C52" w:rsidRPr="0046212C">
        <w:rPr>
          <w:sz w:val="30"/>
          <w:szCs w:val="30"/>
        </w:rPr>
        <w:t>органы управления</w:t>
      </w:r>
      <w:r w:rsidR="00B40BFB" w:rsidRPr="00CD5011">
        <w:rPr>
          <w:sz w:val="30"/>
          <w:szCs w:val="30"/>
        </w:rPr>
        <w:t xml:space="preserve"> в пределах</w:t>
      </w:r>
      <w:r w:rsidR="00FC0FEA" w:rsidRPr="00CD5011">
        <w:rPr>
          <w:sz w:val="30"/>
          <w:szCs w:val="30"/>
        </w:rPr>
        <w:t xml:space="preserve"> своей компетенции осуществляют </w:t>
      </w:r>
      <w:r w:rsidR="00B40BFB" w:rsidRPr="00CD5011">
        <w:rPr>
          <w:sz w:val="30"/>
          <w:szCs w:val="30"/>
        </w:rPr>
        <w:t xml:space="preserve">информирование </w:t>
      </w:r>
      <w:r w:rsidR="0046212C" w:rsidRPr="00251B37">
        <w:rPr>
          <w:sz w:val="30"/>
          <w:szCs w:val="30"/>
        </w:rPr>
        <w:t>организаций</w:t>
      </w:r>
      <w:r w:rsidR="0046212C">
        <w:rPr>
          <w:i/>
          <w:sz w:val="30"/>
          <w:szCs w:val="30"/>
        </w:rPr>
        <w:t xml:space="preserve"> </w:t>
      </w:r>
      <w:r w:rsidR="00B40BFB" w:rsidRPr="00CD5011">
        <w:rPr>
          <w:sz w:val="30"/>
          <w:szCs w:val="30"/>
        </w:rPr>
        <w:t xml:space="preserve">о </w:t>
      </w:r>
      <w:r w:rsidR="00FC0FEA" w:rsidRPr="00CD5011">
        <w:rPr>
          <w:sz w:val="30"/>
          <w:szCs w:val="30"/>
        </w:rPr>
        <w:t xml:space="preserve">состоянии условий и охраны труда, производственном травматизме, </w:t>
      </w:r>
      <w:r w:rsidR="00B40BFB" w:rsidRPr="00CD5011">
        <w:rPr>
          <w:sz w:val="30"/>
          <w:szCs w:val="30"/>
        </w:rPr>
        <w:t>при</w:t>
      </w:r>
      <w:r w:rsidR="00176FB5">
        <w:rPr>
          <w:sz w:val="30"/>
          <w:szCs w:val="30"/>
        </w:rPr>
        <w:t xml:space="preserve">нятых </w:t>
      </w:r>
      <w:r w:rsidR="00A67C45">
        <w:rPr>
          <w:sz w:val="30"/>
          <w:szCs w:val="30"/>
        </w:rPr>
        <w:t>нормативных правовых актах</w:t>
      </w:r>
      <w:r w:rsidR="00176FB5">
        <w:rPr>
          <w:sz w:val="30"/>
          <w:szCs w:val="30"/>
        </w:rPr>
        <w:t xml:space="preserve">, </w:t>
      </w:r>
      <w:r w:rsidR="00A67C45">
        <w:rPr>
          <w:sz w:val="30"/>
          <w:szCs w:val="30"/>
        </w:rPr>
        <w:t>технических нормативных правовых актах</w:t>
      </w:r>
      <w:r w:rsidR="00233BFF">
        <w:rPr>
          <w:sz w:val="30"/>
          <w:szCs w:val="30"/>
        </w:rPr>
        <w:t>,</w:t>
      </w:r>
      <w:r w:rsidR="00FC0FEA" w:rsidRPr="00CD5011">
        <w:rPr>
          <w:sz w:val="30"/>
          <w:szCs w:val="30"/>
        </w:rPr>
        <w:t xml:space="preserve"> обязательных для соблюдения.</w:t>
      </w:r>
    </w:p>
    <w:p w:rsidR="00B40BFB" w:rsidRPr="00CD5011" w:rsidRDefault="00DB5E73" w:rsidP="008D2181">
      <w:pPr>
        <w:pStyle w:val="point"/>
        <w:ind w:firstLine="709"/>
        <w:rPr>
          <w:sz w:val="30"/>
          <w:szCs w:val="30"/>
        </w:rPr>
      </w:pPr>
      <w:r>
        <w:rPr>
          <w:sz w:val="30"/>
          <w:szCs w:val="30"/>
        </w:rPr>
        <w:t>3</w:t>
      </w:r>
      <w:r w:rsidRPr="005A74EA">
        <w:rPr>
          <w:sz w:val="30"/>
          <w:szCs w:val="30"/>
        </w:rPr>
        <w:t>1</w:t>
      </w:r>
      <w:r w:rsidR="00B46412">
        <w:rPr>
          <w:sz w:val="30"/>
          <w:szCs w:val="30"/>
        </w:rPr>
        <w:t>. </w:t>
      </w:r>
      <w:r w:rsidR="00BE174A" w:rsidRPr="00D84E0A">
        <w:rPr>
          <w:sz w:val="30"/>
          <w:szCs w:val="30"/>
        </w:rPr>
        <w:t>Р</w:t>
      </w:r>
      <w:r w:rsidR="009B778D" w:rsidRPr="00D84E0A">
        <w:rPr>
          <w:sz w:val="30"/>
          <w:szCs w:val="30"/>
        </w:rPr>
        <w:t>уководители</w:t>
      </w:r>
      <w:r w:rsidR="009B778D">
        <w:rPr>
          <w:sz w:val="30"/>
          <w:szCs w:val="30"/>
        </w:rPr>
        <w:t xml:space="preserve"> </w:t>
      </w:r>
      <w:r w:rsidR="00B40BFB" w:rsidRPr="00CD5011">
        <w:rPr>
          <w:sz w:val="30"/>
          <w:szCs w:val="30"/>
        </w:rPr>
        <w:t>организаций:</w:t>
      </w:r>
    </w:p>
    <w:p w:rsidR="00CD3230" w:rsidRPr="00CD5011" w:rsidRDefault="00B40BFB" w:rsidP="008D2181">
      <w:pPr>
        <w:pStyle w:val="newncpi"/>
        <w:ind w:firstLine="709"/>
        <w:rPr>
          <w:sz w:val="30"/>
          <w:szCs w:val="30"/>
        </w:rPr>
      </w:pPr>
      <w:r w:rsidRPr="00CD5011">
        <w:rPr>
          <w:sz w:val="30"/>
          <w:szCs w:val="30"/>
        </w:rPr>
        <w:t xml:space="preserve">информируют </w:t>
      </w:r>
      <w:r w:rsidR="00CD3230" w:rsidRPr="00CD5011">
        <w:rPr>
          <w:sz w:val="30"/>
          <w:szCs w:val="30"/>
        </w:rPr>
        <w:t>работающих о состоянии условий и охраны труда на рабочем месте, существующем риске повреждения здоровья и полагающихся средствах индивидуальной защиты, компенсациях по условиям труда;</w:t>
      </w:r>
    </w:p>
    <w:p w:rsidR="00B40BFB" w:rsidRPr="00CD5011" w:rsidRDefault="00B40BFB" w:rsidP="008D2181">
      <w:pPr>
        <w:pStyle w:val="newncpi"/>
        <w:ind w:firstLine="709"/>
        <w:rPr>
          <w:sz w:val="30"/>
          <w:szCs w:val="30"/>
        </w:rPr>
      </w:pPr>
      <w:r w:rsidRPr="00CD5011">
        <w:rPr>
          <w:sz w:val="30"/>
          <w:szCs w:val="30"/>
        </w:rPr>
        <w:t>обеспечивают своих работников необходимы</w:t>
      </w:r>
      <w:r w:rsidR="00176FB5">
        <w:rPr>
          <w:sz w:val="30"/>
          <w:szCs w:val="30"/>
        </w:rPr>
        <w:t xml:space="preserve">ми </w:t>
      </w:r>
      <w:r w:rsidR="00A67C45">
        <w:rPr>
          <w:sz w:val="30"/>
          <w:szCs w:val="30"/>
        </w:rPr>
        <w:t>нормативными правовыми актами</w:t>
      </w:r>
      <w:r w:rsidR="00176FB5">
        <w:rPr>
          <w:sz w:val="30"/>
          <w:szCs w:val="30"/>
        </w:rPr>
        <w:t>, в том числе</w:t>
      </w:r>
      <w:r w:rsidR="00A67C45">
        <w:rPr>
          <w:sz w:val="30"/>
          <w:szCs w:val="30"/>
        </w:rPr>
        <w:t xml:space="preserve"> техническими нормативными правовыми актами</w:t>
      </w:r>
      <w:r w:rsidR="00176FB5">
        <w:rPr>
          <w:sz w:val="30"/>
          <w:szCs w:val="30"/>
        </w:rPr>
        <w:t xml:space="preserve"> и </w:t>
      </w:r>
      <w:r w:rsidR="00A67C45">
        <w:rPr>
          <w:sz w:val="30"/>
          <w:szCs w:val="30"/>
        </w:rPr>
        <w:t>локальными правовыми актами</w:t>
      </w:r>
      <w:r w:rsidRPr="00CD5011">
        <w:rPr>
          <w:sz w:val="30"/>
          <w:szCs w:val="30"/>
        </w:rPr>
        <w:t>, содержащими требования охраны труда;</w:t>
      </w:r>
    </w:p>
    <w:p w:rsidR="00B40BFB" w:rsidRPr="00CD5011" w:rsidRDefault="00B40BFB" w:rsidP="008D2181">
      <w:pPr>
        <w:pStyle w:val="newncpi"/>
        <w:ind w:firstLine="709"/>
        <w:rPr>
          <w:sz w:val="30"/>
          <w:szCs w:val="30"/>
        </w:rPr>
      </w:pPr>
      <w:r w:rsidRPr="00CD5011">
        <w:rPr>
          <w:sz w:val="30"/>
          <w:szCs w:val="30"/>
        </w:rPr>
        <w:t>доводят на общих собраниях, совещаниях, при проведении дней охраны труда до сведения работников содержание приказов (распоряжений) по вопросам охраны труда, обстоятельства и причины имевших место несчастных случаев, аварий и инцидентов на производстве</w:t>
      </w:r>
      <w:r w:rsidR="00593C52" w:rsidRPr="00CD5011">
        <w:rPr>
          <w:sz w:val="30"/>
          <w:szCs w:val="30"/>
        </w:rPr>
        <w:t>нных объектах</w:t>
      </w:r>
      <w:r w:rsidRPr="00CD5011">
        <w:rPr>
          <w:sz w:val="30"/>
          <w:szCs w:val="30"/>
        </w:rPr>
        <w:t xml:space="preserve">, в том числе в аналогичных </w:t>
      </w:r>
      <w:r w:rsidR="00F62ED5">
        <w:rPr>
          <w:sz w:val="30"/>
          <w:szCs w:val="30"/>
        </w:rPr>
        <w:t>организациях и смежных отраслях, а также вопросы</w:t>
      </w:r>
      <w:r w:rsidR="00F62ED5" w:rsidRPr="00F62ED5">
        <w:rPr>
          <w:sz w:val="30"/>
          <w:szCs w:val="30"/>
        </w:rPr>
        <w:t xml:space="preserve"> </w:t>
      </w:r>
      <w:r w:rsidR="00F62ED5" w:rsidRPr="00CC1B6D">
        <w:rPr>
          <w:sz w:val="30"/>
          <w:szCs w:val="30"/>
        </w:rPr>
        <w:t>изучения передовых практик организации работы по охране труда организаций, достигнувших</w:t>
      </w:r>
      <w:r w:rsidR="00F62ED5">
        <w:rPr>
          <w:sz w:val="30"/>
          <w:szCs w:val="30"/>
        </w:rPr>
        <w:t xml:space="preserve"> </w:t>
      </w:r>
      <w:r w:rsidR="00F62ED5" w:rsidRPr="00CC1B6D">
        <w:rPr>
          <w:sz w:val="30"/>
          <w:szCs w:val="30"/>
        </w:rPr>
        <w:t>«нулевого травмати</w:t>
      </w:r>
      <w:r w:rsidR="00F62ED5">
        <w:rPr>
          <w:sz w:val="30"/>
          <w:szCs w:val="30"/>
        </w:rPr>
        <w:t>зма»;</w:t>
      </w:r>
    </w:p>
    <w:p w:rsidR="00B40BFB" w:rsidRPr="00CD5011" w:rsidRDefault="00B40BFB" w:rsidP="008D2181">
      <w:pPr>
        <w:pStyle w:val="newncpi"/>
        <w:ind w:firstLine="709"/>
        <w:rPr>
          <w:sz w:val="30"/>
          <w:szCs w:val="30"/>
        </w:rPr>
      </w:pPr>
      <w:r w:rsidRPr="00CD5011">
        <w:rPr>
          <w:sz w:val="30"/>
          <w:szCs w:val="30"/>
        </w:rPr>
        <w:t>заслушивают лиц, допустивших нарушения требований охраны труда, рассматривают предложения работников по улучшению условий и охраны труда.</w:t>
      </w:r>
    </w:p>
    <w:p w:rsidR="00B40BFB" w:rsidRPr="00CD5011" w:rsidRDefault="00B40BFB" w:rsidP="00CD5011">
      <w:pPr>
        <w:pStyle w:val="newncpi"/>
        <w:ind w:firstLine="709"/>
        <w:rPr>
          <w:sz w:val="30"/>
          <w:szCs w:val="30"/>
        </w:rPr>
      </w:pPr>
      <w:r w:rsidRPr="00CD5011">
        <w:rPr>
          <w:sz w:val="30"/>
          <w:szCs w:val="30"/>
        </w:rPr>
        <w:t> </w:t>
      </w:r>
    </w:p>
    <w:p w:rsidR="006545AA" w:rsidRPr="00CB1F01" w:rsidRDefault="006545AA" w:rsidP="009B421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</w:p>
    <w:sectPr w:rsidR="006545AA" w:rsidRPr="00CB1F01" w:rsidSect="008A54EF">
      <w:headerReference w:type="default" r:id="rId7"/>
      <w:pgSz w:w="11906" w:h="16838"/>
      <w:pgMar w:top="1134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55FD" w:rsidRDefault="002455FD" w:rsidP="002558E7">
      <w:pPr>
        <w:spacing w:after="0" w:line="240" w:lineRule="auto"/>
      </w:pPr>
      <w:r>
        <w:separator/>
      </w:r>
    </w:p>
  </w:endnote>
  <w:endnote w:type="continuationSeparator" w:id="0">
    <w:p w:rsidR="002455FD" w:rsidRDefault="002455FD" w:rsidP="002558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55FD" w:rsidRDefault="002455FD" w:rsidP="002558E7">
      <w:pPr>
        <w:spacing w:after="0" w:line="240" w:lineRule="auto"/>
      </w:pPr>
      <w:r>
        <w:separator/>
      </w:r>
    </w:p>
  </w:footnote>
  <w:footnote w:type="continuationSeparator" w:id="0">
    <w:p w:rsidR="002455FD" w:rsidRDefault="002455FD" w:rsidP="002558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1068239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6"/>
        <w:szCs w:val="26"/>
      </w:rPr>
    </w:sdtEndPr>
    <w:sdtContent>
      <w:p w:rsidR="002558E7" w:rsidRPr="00217D42" w:rsidRDefault="002558E7">
        <w:pPr>
          <w:pStyle w:val="a4"/>
          <w:jc w:val="center"/>
          <w:rPr>
            <w:rFonts w:ascii="Times New Roman" w:hAnsi="Times New Roman" w:cs="Times New Roman"/>
            <w:sz w:val="26"/>
            <w:szCs w:val="26"/>
          </w:rPr>
        </w:pPr>
        <w:r w:rsidRPr="00217D42"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Pr="00217D42">
          <w:rPr>
            <w:rFonts w:ascii="Times New Roman" w:hAnsi="Times New Roman" w:cs="Times New Roman"/>
            <w:sz w:val="26"/>
            <w:szCs w:val="26"/>
          </w:rPr>
          <w:instrText>PAGE   \* MERGEFORMAT</w:instrText>
        </w:r>
        <w:r w:rsidRPr="00217D42">
          <w:rPr>
            <w:rFonts w:ascii="Times New Roman" w:hAnsi="Times New Roman" w:cs="Times New Roman"/>
            <w:sz w:val="26"/>
            <w:szCs w:val="26"/>
          </w:rPr>
          <w:fldChar w:fldCharType="separate"/>
        </w:r>
        <w:r w:rsidR="00F50015">
          <w:rPr>
            <w:rFonts w:ascii="Times New Roman" w:hAnsi="Times New Roman" w:cs="Times New Roman"/>
            <w:noProof/>
            <w:sz w:val="26"/>
            <w:szCs w:val="26"/>
          </w:rPr>
          <w:t>9</w:t>
        </w:r>
        <w:r w:rsidRPr="00217D42">
          <w:rPr>
            <w:rFonts w:ascii="Times New Roman" w:hAnsi="Times New Roman" w:cs="Times New Roman"/>
            <w:sz w:val="26"/>
            <w:szCs w:val="26"/>
          </w:rPr>
          <w:fldChar w:fldCharType="end"/>
        </w:r>
      </w:p>
    </w:sdtContent>
  </w:sdt>
  <w:p w:rsidR="002558E7" w:rsidRDefault="002558E7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7F7DA7"/>
    <w:multiLevelType w:val="multilevel"/>
    <w:tmpl w:val="AA482BAE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2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1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1" w15:restartNumberingAfterBreak="0">
    <w:nsid w:val="21B131E2"/>
    <w:multiLevelType w:val="hybridMultilevel"/>
    <w:tmpl w:val="426CAEF8"/>
    <w:lvl w:ilvl="0" w:tplc="8E3030B0">
      <w:start w:val="37"/>
      <w:numFmt w:val="decimal"/>
      <w:lvlText w:val="%1."/>
      <w:lvlJc w:val="left"/>
      <w:pPr>
        <w:ind w:left="1092" w:hanging="3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6EE1F2D"/>
    <w:multiLevelType w:val="hybridMultilevel"/>
    <w:tmpl w:val="BF62CA5E"/>
    <w:lvl w:ilvl="0" w:tplc="64F688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92037FC"/>
    <w:multiLevelType w:val="hybridMultilevel"/>
    <w:tmpl w:val="08C4865C"/>
    <w:lvl w:ilvl="0" w:tplc="5D90CDDC">
      <w:start w:val="20"/>
      <w:numFmt w:val="decimal"/>
      <w:lvlText w:val="%1."/>
      <w:lvlJc w:val="left"/>
      <w:pPr>
        <w:ind w:left="1094" w:hanging="3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42991AD3"/>
    <w:multiLevelType w:val="hybridMultilevel"/>
    <w:tmpl w:val="9BFA375E"/>
    <w:lvl w:ilvl="0" w:tplc="1B0CF0FC">
      <w:start w:val="34"/>
      <w:numFmt w:val="decimal"/>
      <w:lvlText w:val="%1."/>
      <w:lvlJc w:val="left"/>
      <w:pPr>
        <w:ind w:left="1092" w:hanging="3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58377DD8"/>
    <w:multiLevelType w:val="multilevel"/>
    <w:tmpl w:val="181C3FA0"/>
    <w:lvl w:ilvl="0">
      <w:start w:val="1"/>
      <w:numFmt w:val="decimal"/>
      <w:suff w:val="nothing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suff w:val="nothing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0" w:firstLine="709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0" w:firstLine="709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0" w:firstLine="709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0" w:firstLine="709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709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709"/>
      </w:pPr>
      <w:rPr>
        <w:rFonts w:hint="default"/>
      </w:rPr>
    </w:lvl>
  </w:abstractNum>
  <w:abstractNum w:abstractNumId="6" w15:restartNumberingAfterBreak="0">
    <w:nsid w:val="6D825438"/>
    <w:multiLevelType w:val="hybridMultilevel"/>
    <w:tmpl w:val="2D36F4FE"/>
    <w:lvl w:ilvl="0" w:tplc="BD0269E2">
      <w:start w:val="1"/>
      <w:numFmt w:val="decimal"/>
      <w:lvlText w:val="%1."/>
      <w:lvlJc w:val="left"/>
      <w:pPr>
        <w:ind w:left="2081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AE6217E"/>
    <w:multiLevelType w:val="hybridMultilevel"/>
    <w:tmpl w:val="56D0E8EE"/>
    <w:lvl w:ilvl="0" w:tplc="7BE22770">
      <w:start w:val="39"/>
      <w:numFmt w:val="decimal"/>
      <w:lvlText w:val="%1."/>
      <w:lvlJc w:val="left"/>
      <w:pPr>
        <w:ind w:left="1093" w:hanging="3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0"/>
  </w:num>
  <w:num w:numId="3">
    <w:abstractNumId w:val="7"/>
  </w:num>
  <w:num w:numId="4">
    <w:abstractNumId w:val="2"/>
  </w:num>
  <w:num w:numId="5">
    <w:abstractNumId w:val="3"/>
  </w:num>
  <w:num w:numId="6">
    <w:abstractNumId w:val="4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BFB"/>
    <w:rsid w:val="000045ED"/>
    <w:rsid w:val="00013E93"/>
    <w:rsid w:val="0002211C"/>
    <w:rsid w:val="000308F8"/>
    <w:rsid w:val="00042B4A"/>
    <w:rsid w:val="00053683"/>
    <w:rsid w:val="00060CE0"/>
    <w:rsid w:val="00076FE3"/>
    <w:rsid w:val="0009298F"/>
    <w:rsid w:val="00092B63"/>
    <w:rsid w:val="00092BD3"/>
    <w:rsid w:val="000A344C"/>
    <w:rsid w:val="000B1EA1"/>
    <w:rsid w:val="000B3C01"/>
    <w:rsid w:val="000B40C8"/>
    <w:rsid w:val="000F33C1"/>
    <w:rsid w:val="0011116D"/>
    <w:rsid w:val="00123269"/>
    <w:rsid w:val="001404C6"/>
    <w:rsid w:val="00161084"/>
    <w:rsid w:val="0017132E"/>
    <w:rsid w:val="00176FB5"/>
    <w:rsid w:val="00180479"/>
    <w:rsid w:val="001812D8"/>
    <w:rsid w:val="00185137"/>
    <w:rsid w:val="00185226"/>
    <w:rsid w:val="001A5768"/>
    <w:rsid w:val="001B0007"/>
    <w:rsid w:val="001B58B8"/>
    <w:rsid w:val="001C473E"/>
    <w:rsid w:val="001E2A34"/>
    <w:rsid w:val="001E7958"/>
    <w:rsid w:val="001F1C43"/>
    <w:rsid w:val="00217D42"/>
    <w:rsid w:val="00223E7D"/>
    <w:rsid w:val="002312EE"/>
    <w:rsid w:val="00233BFF"/>
    <w:rsid w:val="00234FA0"/>
    <w:rsid w:val="00242326"/>
    <w:rsid w:val="002455FD"/>
    <w:rsid w:val="00251B37"/>
    <w:rsid w:val="002545E4"/>
    <w:rsid w:val="002558E7"/>
    <w:rsid w:val="00263AD1"/>
    <w:rsid w:val="00273C9E"/>
    <w:rsid w:val="00293212"/>
    <w:rsid w:val="002958E7"/>
    <w:rsid w:val="002971D9"/>
    <w:rsid w:val="002A11E8"/>
    <w:rsid w:val="002C0C1E"/>
    <w:rsid w:val="002D7EDD"/>
    <w:rsid w:val="002E34F1"/>
    <w:rsid w:val="002F5B71"/>
    <w:rsid w:val="0030655D"/>
    <w:rsid w:val="00307959"/>
    <w:rsid w:val="00311940"/>
    <w:rsid w:val="00331516"/>
    <w:rsid w:val="003319FE"/>
    <w:rsid w:val="00337E7E"/>
    <w:rsid w:val="00340E06"/>
    <w:rsid w:val="00343D07"/>
    <w:rsid w:val="00362029"/>
    <w:rsid w:val="003640D1"/>
    <w:rsid w:val="003916EA"/>
    <w:rsid w:val="0039558A"/>
    <w:rsid w:val="003A2A0A"/>
    <w:rsid w:val="003A2B31"/>
    <w:rsid w:val="003C095F"/>
    <w:rsid w:val="003C33D4"/>
    <w:rsid w:val="003C4BFE"/>
    <w:rsid w:val="003D3E7D"/>
    <w:rsid w:val="003E6C8D"/>
    <w:rsid w:val="003E7FB0"/>
    <w:rsid w:val="003F313D"/>
    <w:rsid w:val="003F5298"/>
    <w:rsid w:val="00400884"/>
    <w:rsid w:val="004134B7"/>
    <w:rsid w:val="00415043"/>
    <w:rsid w:val="00433AB8"/>
    <w:rsid w:val="004357A6"/>
    <w:rsid w:val="00440232"/>
    <w:rsid w:val="0046212C"/>
    <w:rsid w:val="0048259D"/>
    <w:rsid w:val="004A7D9B"/>
    <w:rsid w:val="004B2BE5"/>
    <w:rsid w:val="004B4652"/>
    <w:rsid w:val="004C07E5"/>
    <w:rsid w:val="004C4009"/>
    <w:rsid w:val="004D38A8"/>
    <w:rsid w:val="004E2428"/>
    <w:rsid w:val="00503DDE"/>
    <w:rsid w:val="00503E5A"/>
    <w:rsid w:val="0051425B"/>
    <w:rsid w:val="0052210B"/>
    <w:rsid w:val="0052380B"/>
    <w:rsid w:val="00526793"/>
    <w:rsid w:val="0053401A"/>
    <w:rsid w:val="005341C2"/>
    <w:rsid w:val="00536A5E"/>
    <w:rsid w:val="0054352A"/>
    <w:rsid w:val="00576713"/>
    <w:rsid w:val="00593C52"/>
    <w:rsid w:val="005A6DE1"/>
    <w:rsid w:val="005A74EA"/>
    <w:rsid w:val="005B2DD3"/>
    <w:rsid w:val="005C3AB9"/>
    <w:rsid w:val="005D41AF"/>
    <w:rsid w:val="005E19B6"/>
    <w:rsid w:val="005E1C4F"/>
    <w:rsid w:val="00602D91"/>
    <w:rsid w:val="00604A45"/>
    <w:rsid w:val="00620930"/>
    <w:rsid w:val="006216F7"/>
    <w:rsid w:val="0064269C"/>
    <w:rsid w:val="00653927"/>
    <w:rsid w:val="006545AA"/>
    <w:rsid w:val="00662625"/>
    <w:rsid w:val="006659E8"/>
    <w:rsid w:val="006853F3"/>
    <w:rsid w:val="00686CA1"/>
    <w:rsid w:val="00687F07"/>
    <w:rsid w:val="006A1CC2"/>
    <w:rsid w:val="006B5BDA"/>
    <w:rsid w:val="006C5BA5"/>
    <w:rsid w:val="006D69A1"/>
    <w:rsid w:val="006F13B5"/>
    <w:rsid w:val="0072003E"/>
    <w:rsid w:val="00720086"/>
    <w:rsid w:val="00722F4F"/>
    <w:rsid w:val="00726ED8"/>
    <w:rsid w:val="007422FD"/>
    <w:rsid w:val="00750D04"/>
    <w:rsid w:val="00776132"/>
    <w:rsid w:val="007804A6"/>
    <w:rsid w:val="007A4564"/>
    <w:rsid w:val="007C48C6"/>
    <w:rsid w:val="007D5D94"/>
    <w:rsid w:val="007D7901"/>
    <w:rsid w:val="007E6256"/>
    <w:rsid w:val="007F2ED8"/>
    <w:rsid w:val="0080251A"/>
    <w:rsid w:val="00815F81"/>
    <w:rsid w:val="00820BFF"/>
    <w:rsid w:val="008218CE"/>
    <w:rsid w:val="00843189"/>
    <w:rsid w:val="00850DC1"/>
    <w:rsid w:val="00852CC4"/>
    <w:rsid w:val="00863E87"/>
    <w:rsid w:val="00865B8B"/>
    <w:rsid w:val="00866067"/>
    <w:rsid w:val="00871B6F"/>
    <w:rsid w:val="00874284"/>
    <w:rsid w:val="00877A7A"/>
    <w:rsid w:val="0088025C"/>
    <w:rsid w:val="00883F7A"/>
    <w:rsid w:val="008860DB"/>
    <w:rsid w:val="00891617"/>
    <w:rsid w:val="00891D3E"/>
    <w:rsid w:val="00895DF7"/>
    <w:rsid w:val="008A08A8"/>
    <w:rsid w:val="008A54EF"/>
    <w:rsid w:val="008B3BA1"/>
    <w:rsid w:val="008B41EB"/>
    <w:rsid w:val="008C00D8"/>
    <w:rsid w:val="008C101F"/>
    <w:rsid w:val="008C3CB8"/>
    <w:rsid w:val="008C7393"/>
    <w:rsid w:val="008D06FD"/>
    <w:rsid w:val="008D2181"/>
    <w:rsid w:val="008E2DBA"/>
    <w:rsid w:val="008E6621"/>
    <w:rsid w:val="0090015F"/>
    <w:rsid w:val="0091720F"/>
    <w:rsid w:val="009513B0"/>
    <w:rsid w:val="00961FAA"/>
    <w:rsid w:val="00972ABC"/>
    <w:rsid w:val="00982533"/>
    <w:rsid w:val="009879D6"/>
    <w:rsid w:val="009A2781"/>
    <w:rsid w:val="009A55A8"/>
    <w:rsid w:val="009A56FF"/>
    <w:rsid w:val="009B4214"/>
    <w:rsid w:val="009B778D"/>
    <w:rsid w:val="009C098C"/>
    <w:rsid w:val="009C643A"/>
    <w:rsid w:val="009E0219"/>
    <w:rsid w:val="009F32C7"/>
    <w:rsid w:val="009F6642"/>
    <w:rsid w:val="00A05C27"/>
    <w:rsid w:val="00A06A0B"/>
    <w:rsid w:val="00A06CCC"/>
    <w:rsid w:val="00A06E13"/>
    <w:rsid w:val="00A253BD"/>
    <w:rsid w:val="00A2757C"/>
    <w:rsid w:val="00A27E3D"/>
    <w:rsid w:val="00A30370"/>
    <w:rsid w:val="00A32529"/>
    <w:rsid w:val="00A53E30"/>
    <w:rsid w:val="00A57D37"/>
    <w:rsid w:val="00A612B3"/>
    <w:rsid w:val="00A61BB2"/>
    <w:rsid w:val="00A67C45"/>
    <w:rsid w:val="00A810C2"/>
    <w:rsid w:val="00A81972"/>
    <w:rsid w:val="00AD1657"/>
    <w:rsid w:val="00AD6143"/>
    <w:rsid w:val="00AD6E03"/>
    <w:rsid w:val="00AD7598"/>
    <w:rsid w:val="00AF1C52"/>
    <w:rsid w:val="00AF21CE"/>
    <w:rsid w:val="00AF3D2E"/>
    <w:rsid w:val="00B02317"/>
    <w:rsid w:val="00B04335"/>
    <w:rsid w:val="00B13E13"/>
    <w:rsid w:val="00B15BAE"/>
    <w:rsid w:val="00B20167"/>
    <w:rsid w:val="00B23E62"/>
    <w:rsid w:val="00B3323D"/>
    <w:rsid w:val="00B40BFB"/>
    <w:rsid w:val="00B42370"/>
    <w:rsid w:val="00B44994"/>
    <w:rsid w:val="00B44F33"/>
    <w:rsid w:val="00B46412"/>
    <w:rsid w:val="00B5180B"/>
    <w:rsid w:val="00B5396B"/>
    <w:rsid w:val="00B57465"/>
    <w:rsid w:val="00B7060E"/>
    <w:rsid w:val="00B84132"/>
    <w:rsid w:val="00B942BB"/>
    <w:rsid w:val="00BA0247"/>
    <w:rsid w:val="00BA5386"/>
    <w:rsid w:val="00BA6195"/>
    <w:rsid w:val="00BC3B23"/>
    <w:rsid w:val="00BD0ECC"/>
    <w:rsid w:val="00BE09FB"/>
    <w:rsid w:val="00BE174A"/>
    <w:rsid w:val="00BE224B"/>
    <w:rsid w:val="00BF2DF4"/>
    <w:rsid w:val="00BF4EFC"/>
    <w:rsid w:val="00BF71AC"/>
    <w:rsid w:val="00C036CD"/>
    <w:rsid w:val="00C110D6"/>
    <w:rsid w:val="00C13712"/>
    <w:rsid w:val="00C22793"/>
    <w:rsid w:val="00C22D84"/>
    <w:rsid w:val="00C33FEC"/>
    <w:rsid w:val="00C34FF9"/>
    <w:rsid w:val="00C35CB7"/>
    <w:rsid w:val="00C370D9"/>
    <w:rsid w:val="00C37E73"/>
    <w:rsid w:val="00C53FF5"/>
    <w:rsid w:val="00C57870"/>
    <w:rsid w:val="00C75B46"/>
    <w:rsid w:val="00C765DD"/>
    <w:rsid w:val="00C77E69"/>
    <w:rsid w:val="00C866A2"/>
    <w:rsid w:val="00CA0BC7"/>
    <w:rsid w:val="00CA7730"/>
    <w:rsid w:val="00CB1F01"/>
    <w:rsid w:val="00CB75EB"/>
    <w:rsid w:val="00CC10F7"/>
    <w:rsid w:val="00CC15BE"/>
    <w:rsid w:val="00CD2EC0"/>
    <w:rsid w:val="00CD3230"/>
    <w:rsid w:val="00CD5011"/>
    <w:rsid w:val="00CE2BBD"/>
    <w:rsid w:val="00D10C7A"/>
    <w:rsid w:val="00D14194"/>
    <w:rsid w:val="00D173FC"/>
    <w:rsid w:val="00D20B68"/>
    <w:rsid w:val="00D26609"/>
    <w:rsid w:val="00D354B4"/>
    <w:rsid w:val="00D36759"/>
    <w:rsid w:val="00D424FF"/>
    <w:rsid w:val="00D56F9E"/>
    <w:rsid w:val="00D5729F"/>
    <w:rsid w:val="00D66658"/>
    <w:rsid w:val="00D7713F"/>
    <w:rsid w:val="00D84E0A"/>
    <w:rsid w:val="00D92911"/>
    <w:rsid w:val="00D9375C"/>
    <w:rsid w:val="00D947AE"/>
    <w:rsid w:val="00D9541E"/>
    <w:rsid w:val="00DA64F2"/>
    <w:rsid w:val="00DA6738"/>
    <w:rsid w:val="00DB5E73"/>
    <w:rsid w:val="00DB75FB"/>
    <w:rsid w:val="00DC5160"/>
    <w:rsid w:val="00DC6066"/>
    <w:rsid w:val="00DD674D"/>
    <w:rsid w:val="00DD7EB2"/>
    <w:rsid w:val="00DF074F"/>
    <w:rsid w:val="00DF1CB4"/>
    <w:rsid w:val="00DF3358"/>
    <w:rsid w:val="00DF36E2"/>
    <w:rsid w:val="00DF4E6F"/>
    <w:rsid w:val="00DF5214"/>
    <w:rsid w:val="00E0087B"/>
    <w:rsid w:val="00E173D2"/>
    <w:rsid w:val="00E625FF"/>
    <w:rsid w:val="00E67930"/>
    <w:rsid w:val="00E7121C"/>
    <w:rsid w:val="00E72841"/>
    <w:rsid w:val="00E734BE"/>
    <w:rsid w:val="00E7753B"/>
    <w:rsid w:val="00E90E01"/>
    <w:rsid w:val="00E944CD"/>
    <w:rsid w:val="00EA4540"/>
    <w:rsid w:val="00EB2384"/>
    <w:rsid w:val="00ED110D"/>
    <w:rsid w:val="00ED583B"/>
    <w:rsid w:val="00EF4EA1"/>
    <w:rsid w:val="00F03AB1"/>
    <w:rsid w:val="00F252AB"/>
    <w:rsid w:val="00F25329"/>
    <w:rsid w:val="00F265D0"/>
    <w:rsid w:val="00F35D31"/>
    <w:rsid w:val="00F50015"/>
    <w:rsid w:val="00F51B22"/>
    <w:rsid w:val="00F5238F"/>
    <w:rsid w:val="00F528D6"/>
    <w:rsid w:val="00F57CE3"/>
    <w:rsid w:val="00F62ED5"/>
    <w:rsid w:val="00F66BAF"/>
    <w:rsid w:val="00F70F42"/>
    <w:rsid w:val="00F9202B"/>
    <w:rsid w:val="00F9350A"/>
    <w:rsid w:val="00F97AF6"/>
    <w:rsid w:val="00FA69AA"/>
    <w:rsid w:val="00FB081D"/>
    <w:rsid w:val="00FB0DDD"/>
    <w:rsid w:val="00FB4337"/>
    <w:rsid w:val="00FC0FEA"/>
    <w:rsid w:val="00FC6F3B"/>
    <w:rsid w:val="00FD4E3E"/>
    <w:rsid w:val="00FD63F7"/>
    <w:rsid w:val="00FF4D64"/>
    <w:rsid w:val="00FF5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041C94F-C828-461C-8EA8-A56CE969A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азвание1"/>
    <w:basedOn w:val="a"/>
    <w:rsid w:val="00B40BFB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hapter">
    <w:name w:val="chapter"/>
    <w:basedOn w:val="a"/>
    <w:rsid w:val="00B40BFB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titleu">
    <w:name w:val="titleu"/>
    <w:basedOn w:val="a"/>
    <w:rsid w:val="00B40BFB"/>
    <w:pPr>
      <w:spacing w:before="240" w:after="240" w:line="240" w:lineRule="auto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B40BF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B40BF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mment">
    <w:name w:val="comment"/>
    <w:basedOn w:val="a"/>
    <w:rsid w:val="00B40BFB"/>
    <w:pPr>
      <w:spacing w:after="0" w:line="240" w:lineRule="auto"/>
      <w:ind w:firstLine="709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cap1">
    <w:name w:val="cap1"/>
    <w:basedOn w:val="a"/>
    <w:rsid w:val="00B40BFB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u1">
    <w:name w:val="capu1"/>
    <w:basedOn w:val="a"/>
    <w:rsid w:val="00B40BFB"/>
    <w:pPr>
      <w:spacing w:after="12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B40BF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B40BFB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B40BFB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B40BFB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B40BFB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B40BFB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B40BF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B40BFB"/>
    <w:rPr>
      <w:rFonts w:ascii="Times New Roman" w:hAnsi="Times New Roman" w:cs="Times New Roman" w:hint="default"/>
      <w:b/>
      <w:bCs/>
      <w:sz w:val="22"/>
      <w:szCs w:val="22"/>
    </w:rPr>
  </w:style>
  <w:style w:type="table" w:customStyle="1" w:styleId="tablencpi">
    <w:name w:val="tablencpi"/>
    <w:basedOn w:val="a1"/>
    <w:rsid w:val="00B40B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Mar>
        <w:left w:w="0" w:type="dxa"/>
        <w:right w:w="0" w:type="dxa"/>
      </w:tblCellMar>
    </w:tblPr>
  </w:style>
  <w:style w:type="paragraph" w:customStyle="1" w:styleId="ConsPlusNormal">
    <w:name w:val="ConsPlusNormal"/>
    <w:rsid w:val="00972AB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042B4A"/>
    <w:pPr>
      <w:ind w:left="720"/>
      <w:contextualSpacing/>
    </w:pPr>
    <w:rPr>
      <w:rFonts w:eastAsia="Times New Roman" w:cs="Times New Roman"/>
    </w:rPr>
  </w:style>
  <w:style w:type="paragraph" w:styleId="a4">
    <w:name w:val="header"/>
    <w:basedOn w:val="a"/>
    <w:link w:val="a5"/>
    <w:uiPriority w:val="99"/>
    <w:unhideWhenUsed/>
    <w:rsid w:val="002558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558E7"/>
  </w:style>
  <w:style w:type="paragraph" w:styleId="a6">
    <w:name w:val="footer"/>
    <w:basedOn w:val="a"/>
    <w:link w:val="a7"/>
    <w:uiPriority w:val="99"/>
    <w:unhideWhenUsed/>
    <w:rsid w:val="002558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558E7"/>
  </w:style>
  <w:style w:type="paragraph" w:customStyle="1" w:styleId="preamble">
    <w:name w:val="preamble"/>
    <w:basedOn w:val="a"/>
    <w:rsid w:val="00B44994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142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1425B"/>
    <w:rPr>
      <w:rFonts w:ascii="Tahoma" w:hAnsi="Tahoma" w:cs="Tahoma"/>
      <w:sz w:val="16"/>
      <w:szCs w:val="16"/>
    </w:rPr>
  </w:style>
  <w:style w:type="paragraph" w:customStyle="1" w:styleId="append1">
    <w:name w:val="append1"/>
    <w:basedOn w:val="a"/>
    <w:rsid w:val="009B4214"/>
    <w:pPr>
      <w:spacing w:after="28" w:line="240" w:lineRule="auto"/>
    </w:pPr>
    <w:rPr>
      <w:rFonts w:ascii="Times New Roman" w:eastAsia="Times New Roman" w:hAnsi="Times New Roman" w:cs="Times New Roman"/>
      <w:lang w:eastAsia="ru-RU"/>
    </w:rPr>
  </w:style>
  <w:style w:type="paragraph" w:styleId="aa">
    <w:name w:val="Normal (Web)"/>
    <w:basedOn w:val="a"/>
    <w:uiPriority w:val="99"/>
    <w:semiHidden/>
    <w:unhideWhenUsed/>
    <w:rsid w:val="00BF4E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0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5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2664</Words>
  <Characters>15191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Антонюк Светлана Михайловна</dc:creator>
  <cp:lastModifiedBy>user</cp:lastModifiedBy>
  <cp:revision>2</cp:revision>
  <cp:lastPrinted>2021-02-02T10:13:00Z</cp:lastPrinted>
  <dcterms:created xsi:type="dcterms:W3CDTF">2022-12-29T11:22:00Z</dcterms:created>
  <dcterms:modified xsi:type="dcterms:W3CDTF">2022-12-29T11:22:00Z</dcterms:modified>
</cp:coreProperties>
</file>