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465" w:rsidRPr="00525B55" w:rsidRDefault="00955465" w:rsidP="00955465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525B55">
        <w:rPr>
          <w:rFonts w:ascii="Times New Roman" w:eastAsia="Times New Roman" w:hAnsi="Times New Roman" w:cs="Times New Roman"/>
          <w:b/>
          <w:bCs/>
          <w:caps/>
          <w:color w:val="424242"/>
          <w:kern w:val="36"/>
          <w:sz w:val="30"/>
          <w:szCs w:val="30"/>
          <w:lang w:val="ru-BY" w:eastAsia="ru-BY"/>
        </w:rPr>
        <w:t xml:space="preserve">Разыскиваются правообладатели одноквартирных жилых домов, которые соответствуют критериям пустующих </w:t>
      </w:r>
    </w:p>
    <w:p w:rsidR="00955465" w:rsidRPr="00525B55" w:rsidRDefault="00955465" w:rsidP="009554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В целях реализации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 разыскиваются собственники, наследники и лица, имеющие право пользования жилыми домами, по адресам:</w:t>
      </w:r>
    </w:p>
    <w:p w:rsidR="00955465" w:rsidRPr="00525B55" w:rsidRDefault="00D92886" w:rsidP="009554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 xml:space="preserve">Барановичский район, </w:t>
      </w:r>
      <w:r w:rsidRPr="00E1304D">
        <w:rPr>
          <w:rFonts w:ascii="Times New Roman" w:hAnsi="Times New Roman" w:cs="Times New Roman"/>
          <w:sz w:val="30"/>
          <w:szCs w:val="30"/>
        </w:rPr>
        <w:t>дер. Великие Луки. ул. Октябрьская, д. 92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;</w:t>
      </w:r>
    </w:p>
    <w:p w:rsidR="00955465" w:rsidRPr="00525B55" w:rsidRDefault="00D92886" w:rsidP="00955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, д. </w:t>
      </w:r>
      <w:proofErr w:type="spellStart"/>
      <w:r w:rsidRPr="00E1304D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Поручин</w:t>
      </w:r>
      <w:proofErr w:type="spellEnd"/>
      <w:r w:rsidRPr="00E1304D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, д. 75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;</w:t>
      </w:r>
    </w:p>
    <w:p w:rsidR="00955465" w:rsidRPr="00525B55" w:rsidRDefault="00D92886" w:rsidP="00955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, д. </w:t>
      </w:r>
      <w:proofErr w:type="spellStart"/>
      <w:r w:rsidRPr="00E1304D">
        <w:rPr>
          <w:rFonts w:ascii="Times New Roman" w:hAnsi="Times New Roman" w:cs="Times New Roman"/>
          <w:sz w:val="30"/>
          <w:szCs w:val="30"/>
        </w:rPr>
        <w:t>Переносины</w:t>
      </w:r>
      <w:proofErr w:type="spellEnd"/>
      <w:r w:rsidRPr="00E1304D">
        <w:rPr>
          <w:rFonts w:ascii="Times New Roman" w:hAnsi="Times New Roman" w:cs="Times New Roman"/>
          <w:sz w:val="30"/>
          <w:szCs w:val="30"/>
        </w:rPr>
        <w:t>, ул. Солнечная, д.</w:t>
      </w:r>
      <w:r w:rsidRPr="00E1304D">
        <w:rPr>
          <w:rFonts w:ascii="Times New Roman" w:hAnsi="Times New Roman" w:cs="Times New Roman"/>
          <w:sz w:val="30"/>
          <w:szCs w:val="30"/>
          <w:lang w:val="ru-RU"/>
        </w:rPr>
        <w:t>14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;</w:t>
      </w:r>
    </w:p>
    <w:p w:rsidR="00955465" w:rsidRPr="00525B55" w:rsidRDefault="00D92886" w:rsidP="00955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, д. </w:t>
      </w:r>
      <w:proofErr w:type="spellStart"/>
      <w:r w:rsidRPr="00E1304D">
        <w:rPr>
          <w:rFonts w:ascii="Times New Roman" w:hAnsi="Times New Roman" w:cs="Times New Roman"/>
          <w:sz w:val="30"/>
          <w:szCs w:val="30"/>
        </w:rPr>
        <w:t>Ольсевичи</w:t>
      </w:r>
      <w:proofErr w:type="spellEnd"/>
      <w:r w:rsidRPr="00E1304D">
        <w:rPr>
          <w:rFonts w:ascii="Times New Roman" w:hAnsi="Times New Roman" w:cs="Times New Roman"/>
          <w:sz w:val="30"/>
          <w:szCs w:val="30"/>
        </w:rPr>
        <w:t>, ул. Зеленая, д. 31</w:t>
      </w:r>
    </w:p>
    <w:p w:rsidR="00955465" w:rsidRPr="00525B55" w:rsidRDefault="00D92886" w:rsidP="00955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, </w:t>
      </w:r>
      <w:r w:rsidRPr="00E1304D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 xml:space="preserve">д. </w:t>
      </w:r>
      <w:proofErr w:type="spellStart"/>
      <w:r w:rsidRPr="00E1304D">
        <w:rPr>
          <w:rFonts w:ascii="Times New Roman" w:hAnsi="Times New Roman" w:cs="Times New Roman"/>
          <w:sz w:val="30"/>
          <w:szCs w:val="30"/>
        </w:rPr>
        <w:t>Залюбичи</w:t>
      </w:r>
      <w:proofErr w:type="spellEnd"/>
      <w:r w:rsidRPr="00E1304D">
        <w:rPr>
          <w:rFonts w:ascii="Times New Roman" w:hAnsi="Times New Roman" w:cs="Times New Roman"/>
          <w:sz w:val="30"/>
          <w:szCs w:val="30"/>
        </w:rPr>
        <w:t>, ул. Тихая, д. 4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;</w:t>
      </w:r>
    </w:p>
    <w:p w:rsidR="00955465" w:rsidRPr="00525B55" w:rsidRDefault="00D92886" w:rsidP="00955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, д. </w:t>
      </w:r>
      <w:r w:rsidRPr="00E1304D">
        <w:rPr>
          <w:rFonts w:ascii="Times New Roman" w:hAnsi="Times New Roman" w:cs="Times New Roman"/>
          <w:sz w:val="30"/>
          <w:szCs w:val="30"/>
        </w:rPr>
        <w:t>Березовка, ул. Солнечная, д. 1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;</w:t>
      </w:r>
    </w:p>
    <w:p w:rsidR="00955465" w:rsidRPr="00525B55" w:rsidRDefault="00D92886" w:rsidP="00955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, д. </w:t>
      </w:r>
      <w:r w:rsidRPr="00E1304D">
        <w:rPr>
          <w:rFonts w:ascii="Times New Roman" w:hAnsi="Times New Roman" w:cs="Times New Roman"/>
          <w:sz w:val="30"/>
          <w:szCs w:val="30"/>
        </w:rPr>
        <w:t xml:space="preserve">Большая </w:t>
      </w:r>
      <w:proofErr w:type="spellStart"/>
      <w:r w:rsidRPr="00E1304D">
        <w:rPr>
          <w:rFonts w:ascii="Times New Roman" w:hAnsi="Times New Roman" w:cs="Times New Roman"/>
          <w:sz w:val="30"/>
          <w:szCs w:val="30"/>
        </w:rPr>
        <w:t>Волохва</w:t>
      </w:r>
      <w:proofErr w:type="spellEnd"/>
      <w:r w:rsidRPr="00E1304D">
        <w:rPr>
          <w:rFonts w:ascii="Times New Roman" w:hAnsi="Times New Roman" w:cs="Times New Roman"/>
          <w:sz w:val="30"/>
          <w:szCs w:val="30"/>
        </w:rPr>
        <w:t>, д. 113 А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;</w:t>
      </w:r>
    </w:p>
    <w:p w:rsidR="00955465" w:rsidRPr="00525B55" w:rsidRDefault="00D92886" w:rsidP="00955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, </w:t>
      </w:r>
      <w:proofErr w:type="spellStart"/>
      <w:r w:rsidRPr="00E1304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E1304D">
        <w:rPr>
          <w:rFonts w:ascii="Times New Roman" w:hAnsi="Times New Roman" w:cs="Times New Roman"/>
          <w:sz w:val="30"/>
          <w:szCs w:val="30"/>
        </w:rPr>
        <w:t>. Миловиды, ул. Брестская, д. 24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;</w:t>
      </w:r>
    </w:p>
    <w:p w:rsidR="00D92886" w:rsidRPr="00E1304D" w:rsidRDefault="00D92886" w:rsidP="00955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="00955465"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, </w:t>
      </w:r>
      <w:proofErr w:type="spellStart"/>
      <w:r w:rsidRPr="00E1304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E1304D">
        <w:rPr>
          <w:rFonts w:ascii="Times New Roman" w:hAnsi="Times New Roman" w:cs="Times New Roman"/>
          <w:sz w:val="30"/>
          <w:szCs w:val="30"/>
        </w:rPr>
        <w:t>. Миловиды, ул. Гагарина, д. 11</w:t>
      </w:r>
      <w:r w:rsidRPr="00E1304D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955465" w:rsidRPr="00E1304D" w:rsidRDefault="00D92886" w:rsidP="00955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E1304D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, </w:t>
      </w:r>
      <w:r w:rsidRPr="00E1304D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д. Молчадь, ул. Кирова, д. 24;</w:t>
      </w:r>
    </w:p>
    <w:p w:rsidR="00E1304D" w:rsidRPr="002E7698" w:rsidRDefault="00E1304D" w:rsidP="00E130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2E7698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, </w:t>
      </w:r>
      <w:r w:rsidRPr="002E7698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 xml:space="preserve">д. </w:t>
      </w:r>
      <w:proofErr w:type="spellStart"/>
      <w:r w:rsidRPr="002E7698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Деревная</w:t>
      </w:r>
      <w:proofErr w:type="spellEnd"/>
      <w:r w:rsidRPr="002E7698">
        <w:rPr>
          <w:rFonts w:ascii="Times New Roman" w:hAnsi="Times New Roman" w:cs="Times New Roman"/>
          <w:sz w:val="30"/>
          <w:szCs w:val="30"/>
        </w:rPr>
        <w:t xml:space="preserve">, ул. </w:t>
      </w:r>
      <w:r w:rsidRPr="002E7698">
        <w:rPr>
          <w:rFonts w:ascii="Times New Roman" w:hAnsi="Times New Roman" w:cs="Times New Roman"/>
          <w:sz w:val="30"/>
          <w:szCs w:val="30"/>
          <w:lang w:val="ru-RU"/>
        </w:rPr>
        <w:t>Заречная</w:t>
      </w:r>
      <w:r w:rsidRPr="002E7698">
        <w:rPr>
          <w:rFonts w:ascii="Times New Roman" w:hAnsi="Times New Roman" w:cs="Times New Roman"/>
          <w:sz w:val="30"/>
          <w:szCs w:val="30"/>
        </w:rPr>
        <w:t xml:space="preserve">, д. </w:t>
      </w:r>
      <w:r w:rsidRPr="002E7698">
        <w:rPr>
          <w:rFonts w:ascii="Times New Roman" w:hAnsi="Times New Roman" w:cs="Times New Roman"/>
          <w:sz w:val="30"/>
          <w:szCs w:val="30"/>
          <w:lang w:val="ru-RU"/>
        </w:rPr>
        <w:t>44</w:t>
      </w:r>
      <w:r w:rsidRPr="002E7698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;</w:t>
      </w:r>
    </w:p>
    <w:p w:rsidR="002E7698" w:rsidRPr="002E7698" w:rsidRDefault="00E1304D" w:rsidP="00955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2E7698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,</w:t>
      </w:r>
      <w:r w:rsidRPr="002E7698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 xml:space="preserve"> д. </w:t>
      </w:r>
      <w:proofErr w:type="spellStart"/>
      <w:r w:rsidRPr="002E7698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Серебрище</w:t>
      </w:r>
      <w:proofErr w:type="spellEnd"/>
      <w:r w:rsidRPr="002E7698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, ул. Центральная, д. 40</w:t>
      </w:r>
      <w:r w:rsidR="002E7698" w:rsidRPr="002E7698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;</w:t>
      </w:r>
    </w:p>
    <w:p w:rsidR="00D92886" w:rsidRPr="00525B55" w:rsidRDefault="002E7698" w:rsidP="00955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</w:pPr>
      <w:r w:rsidRPr="002E7698">
        <w:rPr>
          <w:rFonts w:ascii="Times New Roman" w:hAnsi="Times New Roman" w:cs="Times New Roman"/>
          <w:sz w:val="30"/>
          <w:szCs w:val="30"/>
          <w:lang w:val="ru-RU"/>
        </w:rPr>
        <w:t>Барановичский район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,</w:t>
      </w:r>
      <w:r w:rsidRPr="002E7698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 xml:space="preserve"> д. </w:t>
      </w:r>
      <w:r w:rsidRPr="002E7698">
        <w:rPr>
          <w:rFonts w:ascii="Times New Roman" w:hAnsi="Times New Roman" w:cs="Times New Roman"/>
          <w:sz w:val="30"/>
          <w:szCs w:val="30"/>
        </w:rPr>
        <w:t xml:space="preserve">Большие </w:t>
      </w:r>
      <w:proofErr w:type="spellStart"/>
      <w:r w:rsidRPr="002E7698">
        <w:rPr>
          <w:rFonts w:ascii="Times New Roman" w:hAnsi="Times New Roman" w:cs="Times New Roman"/>
          <w:sz w:val="30"/>
          <w:szCs w:val="30"/>
        </w:rPr>
        <w:t>Гатище</w:t>
      </w:r>
      <w:proofErr w:type="spellEnd"/>
      <w:r w:rsidRPr="002E7698">
        <w:rPr>
          <w:rFonts w:ascii="Times New Roman" w:hAnsi="Times New Roman" w:cs="Times New Roman"/>
          <w:sz w:val="30"/>
          <w:szCs w:val="30"/>
        </w:rPr>
        <w:t>, ул. Тодоровская, д. 17</w:t>
      </w:r>
      <w:r w:rsidR="00E1304D" w:rsidRPr="002E7698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.</w:t>
      </w:r>
    </w:p>
    <w:p w:rsidR="00955465" w:rsidRPr="00525B55" w:rsidRDefault="00955465" w:rsidP="00D92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6"/>
          <w:szCs w:val="26"/>
          <w:lang w:val="ru-BY" w:eastAsia="ru-BY"/>
        </w:rPr>
      </w:pP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Гражданам, располагающим информацией о собственниках, наследниках и лицах, имеющих право пользования жилыми домами,</w:t>
      </w:r>
      <w:r w:rsidRPr="00525B55">
        <w:rPr>
          <w:rFonts w:ascii="Times New Roman" w:eastAsia="Times New Roman" w:hAnsi="Times New Roman" w:cs="Times New Roman"/>
          <w:color w:val="424242"/>
          <w:sz w:val="26"/>
          <w:szCs w:val="26"/>
          <w:lang w:val="ru-BY" w:eastAsia="ru-BY"/>
        </w:rPr>
        <w:t> 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нео</w:t>
      </w:r>
      <w:bookmarkStart w:id="0" w:name="_GoBack"/>
      <w:bookmarkEnd w:id="0"/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бходимо сообщить информацию о месте их фактического проживания либо месте нахождения в </w:t>
      </w:r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 xml:space="preserve">Барановичский районный </w:t>
      </w:r>
      <w:r w:rsidR="00D92886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исполнительный комитет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 в течение двух месяцев со дня опубликования данного извещения по телефон</w:t>
      </w:r>
      <w:r w:rsidR="00D92886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у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: 8-016</w:t>
      </w:r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3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-</w:t>
      </w:r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65 46 85</w:t>
      </w: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 (с 8.00 до 17.00 по рабочим дням).</w:t>
      </w:r>
    </w:p>
    <w:p w:rsidR="00955465" w:rsidRPr="00D92886" w:rsidRDefault="00955465" w:rsidP="00D9288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525B5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Также информацию можно прислать по адресу: </w:t>
      </w:r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 xml:space="preserve">:  г. Барановичи, ул. Советская, 79, </w:t>
      </w:r>
      <w:proofErr w:type="spellStart"/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каб</w:t>
      </w:r>
      <w:proofErr w:type="spellEnd"/>
      <w:r w:rsidRPr="00955465">
        <w:rPr>
          <w:rFonts w:ascii="Times New Roman" w:eastAsia="Times New Roman" w:hAnsi="Times New Roman" w:cs="Times New Roman"/>
          <w:color w:val="424242"/>
          <w:sz w:val="30"/>
          <w:szCs w:val="30"/>
          <w:lang w:val="ru-BY" w:eastAsia="ru-BY"/>
        </w:rPr>
        <w:t>. 427 либо на электронную почту отдела архитектуры, строительства и жилищно-коммунального хозяйства райисполкома gkh@barrik.gov.by</w:t>
      </w:r>
      <w:r w:rsidR="00D92886">
        <w:rPr>
          <w:rFonts w:ascii="Times New Roman" w:eastAsia="Times New Roman" w:hAnsi="Times New Roman" w:cs="Times New Roman"/>
          <w:color w:val="424242"/>
          <w:sz w:val="30"/>
          <w:szCs w:val="30"/>
          <w:lang w:val="ru-RU" w:eastAsia="ru-BY"/>
        </w:rPr>
        <w:t>.</w:t>
      </w:r>
    </w:p>
    <w:sectPr w:rsidR="00955465" w:rsidRPr="00D9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338C"/>
    <w:multiLevelType w:val="multilevel"/>
    <w:tmpl w:val="997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65"/>
    <w:rsid w:val="002E7698"/>
    <w:rsid w:val="006D5DF0"/>
    <w:rsid w:val="00955465"/>
    <w:rsid w:val="00D92886"/>
    <w:rsid w:val="00E1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36F5"/>
  <w15:chartTrackingRefBased/>
  <w15:docId w15:val="{F9CF2502-F345-479C-84F2-99D4AB9A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4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Пухова</dc:creator>
  <cp:keywords/>
  <dc:description/>
  <cp:lastModifiedBy>Инна Пухова</cp:lastModifiedBy>
  <cp:revision>2</cp:revision>
  <dcterms:created xsi:type="dcterms:W3CDTF">2025-03-07T08:06:00Z</dcterms:created>
  <dcterms:modified xsi:type="dcterms:W3CDTF">2025-03-07T08:34:00Z</dcterms:modified>
</cp:coreProperties>
</file>