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2F" w:rsidRDefault="00704D2F" w:rsidP="00F0355D"/>
    <w:p w:rsidR="00704D2F" w:rsidRDefault="00704D2F" w:rsidP="00704D2F">
      <w:pPr>
        <w:shd w:val="clear" w:color="auto" w:fill="FFFFFF"/>
        <w:tabs>
          <w:tab w:val="left" w:pos="1670"/>
        </w:tabs>
        <w:jc w:val="center"/>
        <w:rPr>
          <w:b/>
          <w:sz w:val="28"/>
          <w:szCs w:val="28"/>
        </w:rPr>
      </w:pPr>
    </w:p>
    <w:p w:rsidR="00704D2F" w:rsidRDefault="00704D2F" w:rsidP="00704D2F">
      <w:pPr>
        <w:shd w:val="clear" w:color="auto" w:fill="FFFFFF"/>
        <w:tabs>
          <w:tab w:val="left" w:pos="1670"/>
        </w:tabs>
        <w:jc w:val="center"/>
        <w:rPr>
          <w:b/>
          <w:sz w:val="28"/>
          <w:szCs w:val="28"/>
          <w:lang w:val="en"/>
        </w:rPr>
      </w:pPr>
      <w:proofErr w:type="spellStart"/>
      <w:r>
        <w:rPr>
          <w:b/>
          <w:sz w:val="28"/>
          <w:szCs w:val="28"/>
        </w:rPr>
        <w:t>Information</w:t>
      </w:r>
      <w:proofErr w:type="spellEnd"/>
      <w:r>
        <w:rPr>
          <w:b/>
          <w:sz w:val="28"/>
          <w:szCs w:val="28"/>
        </w:rPr>
        <w:t xml:space="preserve"> </w:t>
      </w:r>
      <w:proofErr w:type="spellStart"/>
      <w:r>
        <w:rPr>
          <w:b/>
          <w:sz w:val="28"/>
          <w:szCs w:val="28"/>
        </w:rPr>
        <w:t>memorandum</w:t>
      </w:r>
      <w:proofErr w:type="spellEnd"/>
    </w:p>
    <w:p w:rsidR="00704D2F" w:rsidRDefault="00704D2F" w:rsidP="00704D2F">
      <w:pPr>
        <w:shd w:val="clear" w:color="auto" w:fill="FFFFFF"/>
        <w:tabs>
          <w:tab w:val="left" w:pos="1670"/>
        </w:tabs>
        <w:jc w:val="both"/>
        <w:rPr>
          <w:sz w:val="28"/>
          <w:szCs w:val="28"/>
        </w:rPr>
      </w:pPr>
    </w:p>
    <w:tbl>
      <w:tblPr>
        <w:tblW w:w="9741" w:type="dxa"/>
        <w:tblInd w:w="93" w:type="dxa"/>
        <w:tblLook w:val="04A0" w:firstRow="1" w:lastRow="0" w:firstColumn="1" w:lastColumn="0" w:noHBand="0" w:noVBand="1"/>
      </w:tblPr>
      <w:tblGrid>
        <w:gridCol w:w="1815"/>
        <w:gridCol w:w="1800"/>
        <w:gridCol w:w="6126"/>
      </w:tblGrid>
      <w:tr w:rsidR="00704D2F" w:rsidRPr="004832F7" w:rsidTr="00704D2F">
        <w:trPr>
          <w:trHeight w:val="301"/>
        </w:trPr>
        <w:tc>
          <w:tcPr>
            <w:tcW w:w="9741" w:type="dxa"/>
            <w:gridSpan w:val="3"/>
            <w:noWrap/>
            <w:vAlign w:val="bottom"/>
            <w:hideMark/>
          </w:tcPr>
          <w:p w:rsidR="00704D2F" w:rsidRPr="00704D2F" w:rsidRDefault="00704D2F">
            <w:pPr>
              <w:rPr>
                <w:b/>
                <w:bCs/>
                <w:sz w:val="22"/>
                <w:szCs w:val="22"/>
                <w:lang w:val="en-US"/>
              </w:rPr>
            </w:pPr>
            <w:r w:rsidRPr="00704D2F">
              <w:rPr>
                <w:b/>
                <w:bCs/>
                <w:sz w:val="22"/>
                <w:szCs w:val="22"/>
                <w:lang w:val="en-US"/>
              </w:rPr>
              <w:t xml:space="preserve">Full and short name - </w:t>
            </w:r>
            <w:bookmarkStart w:id="0" w:name="_GoBack"/>
            <w:r w:rsidRPr="00704D2F">
              <w:rPr>
                <w:sz w:val="28"/>
                <w:szCs w:val="28"/>
                <w:lang w:val="en-US"/>
              </w:rPr>
              <w:t>Open Joint Stock Company "</w:t>
            </w:r>
            <w:proofErr w:type="spellStart"/>
            <w:r w:rsidRPr="00704D2F">
              <w:rPr>
                <w:sz w:val="28"/>
                <w:szCs w:val="28"/>
                <w:lang w:val="en-US"/>
              </w:rPr>
              <w:t>StolovichiAgro</w:t>
            </w:r>
            <w:proofErr w:type="spellEnd"/>
            <w:r w:rsidRPr="00704D2F">
              <w:rPr>
                <w:sz w:val="28"/>
                <w:szCs w:val="28"/>
                <w:lang w:val="en-US"/>
              </w:rPr>
              <w:t>"</w:t>
            </w:r>
            <w:bookmarkEnd w:id="0"/>
            <w:r w:rsidRPr="00704D2F">
              <w:rPr>
                <w:sz w:val="28"/>
                <w:szCs w:val="28"/>
                <w:lang w:val="en-US"/>
              </w:rPr>
              <w:t>, JSC "</w:t>
            </w:r>
            <w:proofErr w:type="spellStart"/>
            <w:r w:rsidRPr="00704D2F">
              <w:rPr>
                <w:sz w:val="28"/>
                <w:szCs w:val="28"/>
                <w:lang w:val="en-US"/>
              </w:rPr>
              <w:t>StolovichiAgro</w:t>
            </w:r>
            <w:proofErr w:type="spellEnd"/>
            <w:r w:rsidRPr="00704D2F">
              <w:rPr>
                <w:sz w:val="28"/>
                <w:szCs w:val="28"/>
                <w:lang w:val="en-US"/>
              </w:rPr>
              <w:t>"</w:t>
            </w:r>
          </w:p>
        </w:tc>
      </w:tr>
      <w:tr w:rsidR="00704D2F" w:rsidTr="00704D2F">
        <w:trPr>
          <w:trHeight w:val="301"/>
        </w:trPr>
        <w:tc>
          <w:tcPr>
            <w:tcW w:w="1815" w:type="dxa"/>
            <w:noWrap/>
            <w:vAlign w:val="bottom"/>
            <w:hideMark/>
          </w:tcPr>
          <w:p w:rsidR="00704D2F" w:rsidRDefault="00704D2F">
            <w:pPr>
              <w:rPr>
                <w:b/>
                <w:bCs/>
                <w:sz w:val="22"/>
                <w:szCs w:val="22"/>
              </w:rPr>
            </w:pPr>
            <w:proofErr w:type="spellStart"/>
            <w:r>
              <w:rPr>
                <w:b/>
                <w:bCs/>
                <w:sz w:val="22"/>
                <w:szCs w:val="22"/>
              </w:rPr>
              <w:t>Address</w:t>
            </w:r>
            <w:proofErr w:type="spellEnd"/>
            <w:r>
              <w:rPr>
                <w:b/>
                <w:bCs/>
                <w:sz w:val="22"/>
                <w:szCs w:val="22"/>
              </w:rPr>
              <w:t xml:space="preserve"> (</w:t>
            </w:r>
            <w:proofErr w:type="spellStart"/>
            <w:r>
              <w:rPr>
                <w:b/>
                <w:bCs/>
                <w:sz w:val="22"/>
                <w:szCs w:val="22"/>
              </w:rPr>
              <w:t>location</w:t>
            </w:r>
            <w:proofErr w:type="spellEnd"/>
            <w:r>
              <w:rPr>
                <w:b/>
                <w:bCs/>
                <w:sz w:val="22"/>
                <w:szCs w:val="22"/>
              </w:rPr>
              <w:t>)</w:t>
            </w:r>
          </w:p>
        </w:tc>
        <w:tc>
          <w:tcPr>
            <w:tcW w:w="7926" w:type="dxa"/>
            <w:gridSpan w:val="2"/>
            <w:vAlign w:val="bottom"/>
            <w:hideMark/>
          </w:tcPr>
          <w:p w:rsidR="00704D2F" w:rsidRDefault="00704D2F">
            <w:r w:rsidRPr="00704D2F">
              <w:rPr>
                <w:lang w:val="en-US"/>
              </w:rPr>
              <w:t xml:space="preserve">225312 Brest region, Baranovichi district, ag. </w:t>
            </w:r>
            <w:proofErr w:type="spellStart"/>
            <w:r>
              <w:t>Stolovichi</w:t>
            </w:r>
            <w:proofErr w:type="spellEnd"/>
            <w:r>
              <w:t xml:space="preserve">, </w:t>
            </w:r>
            <w:proofErr w:type="spellStart"/>
            <w:r>
              <w:t>st</w:t>
            </w:r>
            <w:proofErr w:type="spellEnd"/>
            <w:r>
              <w:t xml:space="preserve">. </w:t>
            </w:r>
            <w:proofErr w:type="spellStart"/>
            <w:r>
              <w:t>Baranovichskaya</w:t>
            </w:r>
            <w:proofErr w:type="spellEnd"/>
            <w:r>
              <w:t>, 1B</w:t>
            </w:r>
          </w:p>
        </w:tc>
      </w:tr>
      <w:tr w:rsidR="00704D2F" w:rsidTr="00704D2F">
        <w:trPr>
          <w:trHeight w:val="301"/>
        </w:trPr>
        <w:tc>
          <w:tcPr>
            <w:tcW w:w="1815" w:type="dxa"/>
            <w:noWrap/>
            <w:vAlign w:val="bottom"/>
            <w:hideMark/>
          </w:tcPr>
          <w:p w:rsidR="00704D2F" w:rsidRDefault="00704D2F">
            <w:pPr>
              <w:rPr>
                <w:b/>
                <w:bCs/>
                <w:sz w:val="22"/>
                <w:szCs w:val="22"/>
              </w:rPr>
            </w:pPr>
            <w:proofErr w:type="spellStart"/>
            <w:r>
              <w:rPr>
                <w:b/>
                <w:bCs/>
                <w:sz w:val="22"/>
                <w:szCs w:val="22"/>
              </w:rPr>
              <w:t>Website</w:t>
            </w:r>
            <w:proofErr w:type="spellEnd"/>
          </w:p>
        </w:tc>
        <w:tc>
          <w:tcPr>
            <w:tcW w:w="7926" w:type="dxa"/>
            <w:gridSpan w:val="2"/>
            <w:vAlign w:val="bottom"/>
          </w:tcPr>
          <w:p w:rsidR="00704D2F" w:rsidRDefault="00704D2F"/>
        </w:tc>
      </w:tr>
      <w:tr w:rsidR="00704D2F" w:rsidTr="00704D2F">
        <w:trPr>
          <w:trHeight w:val="255"/>
        </w:trPr>
        <w:tc>
          <w:tcPr>
            <w:tcW w:w="3615" w:type="dxa"/>
            <w:gridSpan w:val="2"/>
            <w:noWrap/>
            <w:vAlign w:val="bottom"/>
            <w:hideMark/>
          </w:tcPr>
          <w:p w:rsidR="00704D2F" w:rsidRDefault="00704D2F">
            <w:pPr>
              <w:rPr>
                <w:sz w:val="26"/>
                <w:szCs w:val="26"/>
              </w:rPr>
            </w:pPr>
            <w:proofErr w:type="spellStart"/>
            <w:r>
              <w:rPr>
                <w:sz w:val="26"/>
                <w:szCs w:val="26"/>
              </w:rPr>
              <w:t>Data</w:t>
            </w:r>
            <w:proofErr w:type="spellEnd"/>
            <w:r>
              <w:rPr>
                <w:sz w:val="26"/>
                <w:szCs w:val="26"/>
              </w:rPr>
              <w:t xml:space="preserve"> </w:t>
            </w:r>
            <w:proofErr w:type="spellStart"/>
            <w:r>
              <w:rPr>
                <w:sz w:val="26"/>
                <w:szCs w:val="26"/>
              </w:rPr>
              <w:t>on</w:t>
            </w:r>
            <w:proofErr w:type="spellEnd"/>
            <w:r>
              <w:rPr>
                <w:sz w:val="26"/>
                <w:szCs w:val="26"/>
              </w:rPr>
              <w:t xml:space="preserve"> </w:t>
            </w:r>
            <w:proofErr w:type="spellStart"/>
            <w:r>
              <w:rPr>
                <w:sz w:val="26"/>
                <w:szCs w:val="26"/>
              </w:rPr>
              <w:t>state</w:t>
            </w:r>
            <w:proofErr w:type="spellEnd"/>
            <w:r>
              <w:rPr>
                <w:sz w:val="26"/>
                <w:szCs w:val="26"/>
              </w:rPr>
              <w:t xml:space="preserve"> </w:t>
            </w:r>
            <w:proofErr w:type="spellStart"/>
            <w:r>
              <w:rPr>
                <w:sz w:val="26"/>
                <w:szCs w:val="26"/>
              </w:rPr>
              <w:t>registration</w:t>
            </w:r>
            <w:proofErr w:type="spellEnd"/>
          </w:p>
        </w:tc>
        <w:tc>
          <w:tcPr>
            <w:tcW w:w="6126" w:type="dxa"/>
            <w:noWrap/>
            <w:vAlign w:val="bottom"/>
            <w:hideMark/>
          </w:tcPr>
          <w:p w:rsidR="00704D2F" w:rsidRPr="00704D2F" w:rsidRDefault="00704D2F">
            <w:pPr>
              <w:rPr>
                <w:lang w:val="en-US"/>
              </w:rPr>
            </w:pPr>
            <w:r w:rsidRPr="00704D2F">
              <w:rPr>
                <w:lang w:val="en-US"/>
              </w:rPr>
              <w:t>JSC "</w:t>
            </w:r>
            <w:proofErr w:type="spellStart"/>
            <w:r w:rsidRPr="00704D2F">
              <w:rPr>
                <w:lang w:val="en-US"/>
              </w:rPr>
              <w:t>StolovichiAgro</w:t>
            </w:r>
            <w:proofErr w:type="spellEnd"/>
            <w:r w:rsidRPr="00704D2F">
              <w:rPr>
                <w:lang w:val="en-US"/>
              </w:rPr>
              <w:t>" was registered by the decision of the Baranovichi District Executive Committee No. 1277 dated November 13, 2015,</w:t>
            </w:r>
          </w:p>
          <w:p w:rsidR="00704D2F" w:rsidRDefault="00704D2F">
            <w:proofErr w:type="spellStart"/>
            <w:r>
              <w:t>No</w:t>
            </w:r>
            <w:proofErr w:type="spellEnd"/>
            <w:r>
              <w:t>. 200017875</w:t>
            </w:r>
          </w:p>
        </w:tc>
      </w:tr>
      <w:tr w:rsidR="00704D2F" w:rsidRPr="004832F7" w:rsidTr="00704D2F">
        <w:trPr>
          <w:trHeight w:val="255"/>
        </w:trPr>
        <w:tc>
          <w:tcPr>
            <w:tcW w:w="3615" w:type="dxa"/>
            <w:gridSpan w:val="2"/>
            <w:noWrap/>
            <w:vAlign w:val="bottom"/>
            <w:hideMark/>
          </w:tcPr>
          <w:p w:rsidR="00704D2F" w:rsidRPr="00704D2F" w:rsidRDefault="00704D2F">
            <w:pPr>
              <w:rPr>
                <w:sz w:val="26"/>
                <w:szCs w:val="26"/>
                <w:lang w:val="en-US"/>
              </w:rPr>
            </w:pPr>
            <w:r w:rsidRPr="00704D2F">
              <w:rPr>
                <w:sz w:val="26"/>
                <w:szCs w:val="26"/>
                <w:lang w:val="en-US"/>
              </w:rPr>
              <w:t>Information about the management of the organization, contact numbers</w:t>
            </w:r>
          </w:p>
        </w:tc>
        <w:tc>
          <w:tcPr>
            <w:tcW w:w="6126" w:type="dxa"/>
            <w:noWrap/>
            <w:vAlign w:val="bottom"/>
            <w:hideMark/>
          </w:tcPr>
          <w:p w:rsidR="00704D2F" w:rsidRPr="00704D2F" w:rsidRDefault="00704D2F">
            <w:pPr>
              <w:rPr>
                <w:lang w:val="en-US"/>
              </w:rPr>
            </w:pPr>
            <w:r w:rsidRPr="00704D2F">
              <w:rPr>
                <w:lang w:val="en-US"/>
              </w:rPr>
              <w:t>Director of JSC "</w:t>
            </w:r>
            <w:proofErr w:type="spellStart"/>
            <w:r w:rsidRPr="00704D2F">
              <w:rPr>
                <w:lang w:val="en-US"/>
              </w:rPr>
              <w:t>StolovichiAgro</w:t>
            </w:r>
            <w:proofErr w:type="spellEnd"/>
            <w:r w:rsidRPr="00704D2F">
              <w:rPr>
                <w:lang w:val="en-US"/>
              </w:rPr>
              <w:t xml:space="preserve">" - </w:t>
            </w:r>
            <w:proofErr w:type="spellStart"/>
            <w:r w:rsidRPr="00704D2F">
              <w:rPr>
                <w:lang w:val="en-US"/>
              </w:rPr>
              <w:t>Egorova</w:t>
            </w:r>
            <w:proofErr w:type="spellEnd"/>
            <w:r w:rsidRPr="00704D2F">
              <w:rPr>
                <w:lang w:val="en-US"/>
              </w:rPr>
              <w:t xml:space="preserve"> </w:t>
            </w:r>
            <w:proofErr w:type="spellStart"/>
            <w:r w:rsidRPr="00704D2F">
              <w:rPr>
                <w:lang w:val="en-US"/>
              </w:rPr>
              <w:t>Nadezhda</w:t>
            </w:r>
            <w:proofErr w:type="spellEnd"/>
            <w:r w:rsidRPr="00704D2F">
              <w:rPr>
                <w:lang w:val="en-US"/>
              </w:rPr>
              <w:t xml:space="preserve"> Alexandrovna, 8 163 46 57 26</w:t>
            </w:r>
          </w:p>
        </w:tc>
      </w:tr>
    </w:tbl>
    <w:p w:rsidR="00704D2F" w:rsidRDefault="00704D2F" w:rsidP="00704D2F">
      <w:pPr>
        <w:shd w:val="clear" w:color="auto" w:fill="FFFFFF"/>
        <w:ind w:firstLine="720"/>
        <w:jc w:val="both"/>
        <w:rPr>
          <w:b/>
          <w:sz w:val="28"/>
          <w:szCs w:val="28"/>
          <w:lang w:val="en"/>
        </w:rPr>
      </w:pPr>
    </w:p>
    <w:p w:rsidR="00704D2F" w:rsidRPr="00704D2F" w:rsidRDefault="00704D2F" w:rsidP="00704D2F">
      <w:pPr>
        <w:shd w:val="clear" w:color="auto" w:fill="FFFFFF"/>
        <w:ind w:firstLine="720"/>
        <w:jc w:val="both"/>
        <w:rPr>
          <w:b/>
          <w:sz w:val="28"/>
          <w:szCs w:val="28"/>
          <w:lang w:val="en-US"/>
        </w:rPr>
      </w:pPr>
      <w:proofErr w:type="spellStart"/>
      <w:r>
        <w:rPr>
          <w:b/>
          <w:sz w:val="28"/>
          <w:szCs w:val="28"/>
          <w:lang w:val="en-US"/>
        </w:rPr>
        <w:t>I</w:t>
      </w:r>
      <w:r w:rsidRPr="00704D2F">
        <w:rPr>
          <w:b/>
          <w:sz w:val="28"/>
          <w:szCs w:val="28"/>
          <w:lang w:val="en-US"/>
        </w:rPr>
        <w:t>.General</w:t>
      </w:r>
      <w:proofErr w:type="spellEnd"/>
      <w:r w:rsidRPr="00704D2F">
        <w:rPr>
          <w:b/>
          <w:sz w:val="28"/>
          <w:szCs w:val="28"/>
          <w:lang w:val="en-US"/>
        </w:rPr>
        <w:t xml:space="preserve"> information about the organization</w:t>
      </w:r>
    </w:p>
    <w:p w:rsidR="00704D2F" w:rsidRPr="00704D2F" w:rsidRDefault="00704D2F" w:rsidP="00704D2F">
      <w:pPr>
        <w:shd w:val="clear" w:color="auto" w:fill="FFFFFF"/>
        <w:ind w:firstLine="720"/>
        <w:jc w:val="both"/>
        <w:rPr>
          <w:sz w:val="28"/>
          <w:szCs w:val="28"/>
          <w:lang w:val="en-US"/>
        </w:rPr>
      </w:pPr>
    </w:p>
    <w:p w:rsidR="00704D2F" w:rsidRPr="00704D2F" w:rsidRDefault="00704D2F" w:rsidP="00704D2F">
      <w:pPr>
        <w:shd w:val="clear" w:color="auto" w:fill="FFFFFF"/>
        <w:ind w:firstLine="720"/>
        <w:jc w:val="both"/>
        <w:rPr>
          <w:sz w:val="28"/>
          <w:szCs w:val="28"/>
          <w:lang w:val="en-US"/>
        </w:rPr>
      </w:pPr>
      <w:r w:rsidRPr="00704D2F">
        <w:rPr>
          <w:sz w:val="28"/>
          <w:szCs w:val="28"/>
          <w:lang w:val="en-US"/>
        </w:rPr>
        <w:t>1) The history of the establishment of the enterprise:</w:t>
      </w:r>
    </w:p>
    <w:p w:rsidR="00704D2F" w:rsidRPr="00704D2F" w:rsidRDefault="00704D2F" w:rsidP="00704D2F">
      <w:pPr>
        <w:jc w:val="both"/>
        <w:rPr>
          <w:sz w:val="28"/>
          <w:szCs w:val="28"/>
          <w:lang w:val="en-US"/>
        </w:rPr>
      </w:pPr>
      <w:r w:rsidRPr="00704D2F">
        <w:rPr>
          <w:sz w:val="28"/>
          <w:szCs w:val="28"/>
          <w:lang w:val="en-US"/>
        </w:rPr>
        <w:t xml:space="preserve">In 1949, the collective farm "New Way" was first organized in the village of </w:t>
      </w:r>
      <w:proofErr w:type="spellStart"/>
      <w:r w:rsidRPr="00704D2F">
        <w:rPr>
          <w:sz w:val="28"/>
          <w:szCs w:val="28"/>
          <w:lang w:val="en-US"/>
        </w:rPr>
        <w:t>Gatishchi</w:t>
      </w:r>
      <w:proofErr w:type="spellEnd"/>
      <w:r w:rsidRPr="00704D2F">
        <w:rPr>
          <w:sz w:val="28"/>
          <w:szCs w:val="28"/>
          <w:lang w:val="en-US"/>
        </w:rPr>
        <w:t xml:space="preserve"> , in the village of </w:t>
      </w:r>
      <w:proofErr w:type="spellStart"/>
      <w:r w:rsidRPr="00704D2F">
        <w:rPr>
          <w:sz w:val="28"/>
          <w:szCs w:val="28"/>
          <w:lang w:val="en-US"/>
        </w:rPr>
        <w:t>Stolovichi</w:t>
      </w:r>
      <w:proofErr w:type="spellEnd"/>
      <w:r w:rsidRPr="00704D2F">
        <w:rPr>
          <w:sz w:val="28"/>
          <w:szCs w:val="28"/>
          <w:lang w:val="en-US"/>
        </w:rPr>
        <w:t xml:space="preserve"> - the collective farm "</w:t>
      </w:r>
      <w:proofErr w:type="spellStart"/>
      <w:r w:rsidRPr="00704D2F">
        <w:rPr>
          <w:sz w:val="28"/>
          <w:szCs w:val="28"/>
          <w:lang w:val="en-US"/>
        </w:rPr>
        <w:t>im</w:t>
      </w:r>
      <w:proofErr w:type="spellEnd"/>
      <w:r w:rsidRPr="00704D2F">
        <w:rPr>
          <w:sz w:val="28"/>
          <w:szCs w:val="28"/>
          <w:lang w:val="en-US"/>
        </w:rPr>
        <w:t xml:space="preserve">. Stalin", in the village of </w:t>
      </w:r>
      <w:proofErr w:type="spellStart"/>
      <w:r w:rsidRPr="00704D2F">
        <w:rPr>
          <w:sz w:val="28"/>
          <w:szCs w:val="28"/>
          <w:lang w:val="en-US"/>
        </w:rPr>
        <w:t>Polenichitsy</w:t>
      </w:r>
      <w:proofErr w:type="spellEnd"/>
      <w:r w:rsidRPr="00704D2F">
        <w:rPr>
          <w:sz w:val="28"/>
          <w:szCs w:val="28"/>
          <w:lang w:val="en-US"/>
        </w:rPr>
        <w:t xml:space="preserve"> - "Beacon of Communism", in the village of </w:t>
      </w:r>
      <w:proofErr w:type="spellStart"/>
      <w:r w:rsidRPr="00704D2F">
        <w:rPr>
          <w:sz w:val="28"/>
          <w:szCs w:val="28"/>
          <w:lang w:val="en-US"/>
        </w:rPr>
        <w:t>Torchitsy</w:t>
      </w:r>
      <w:proofErr w:type="spellEnd"/>
      <w:r w:rsidRPr="00704D2F">
        <w:rPr>
          <w:sz w:val="28"/>
          <w:szCs w:val="28"/>
          <w:lang w:val="en-US"/>
        </w:rPr>
        <w:t xml:space="preserve"> - "For Peace". In 1952, these villages were united into one collective farm, which became known as the New Way. In 2003, the economy was reorganized and the collective farm "New Way" was renamed the SPK " </w:t>
      </w:r>
      <w:proofErr w:type="spellStart"/>
      <w:r w:rsidRPr="00704D2F">
        <w:rPr>
          <w:sz w:val="28"/>
          <w:szCs w:val="28"/>
          <w:lang w:val="en-US"/>
        </w:rPr>
        <w:t>Beresni</w:t>
      </w:r>
      <w:proofErr w:type="spellEnd"/>
      <w:r w:rsidRPr="00704D2F">
        <w:rPr>
          <w:sz w:val="28"/>
          <w:szCs w:val="28"/>
          <w:lang w:val="en-US"/>
        </w:rPr>
        <w:t xml:space="preserve"> ". In 2007, the </w:t>
      </w:r>
      <w:proofErr w:type="spellStart"/>
      <w:r w:rsidRPr="00704D2F">
        <w:rPr>
          <w:sz w:val="28"/>
          <w:szCs w:val="28"/>
          <w:lang w:val="en-US"/>
        </w:rPr>
        <w:t>Prigorodny</w:t>
      </w:r>
      <w:proofErr w:type="spellEnd"/>
      <w:r w:rsidRPr="00704D2F">
        <w:rPr>
          <w:sz w:val="28"/>
          <w:szCs w:val="28"/>
          <w:lang w:val="en-US"/>
        </w:rPr>
        <w:t xml:space="preserve"> SEC was attached to it. In November 2015, </w:t>
      </w:r>
      <w:proofErr w:type="spellStart"/>
      <w:r w:rsidRPr="00704D2F">
        <w:rPr>
          <w:sz w:val="28"/>
          <w:szCs w:val="28"/>
          <w:lang w:val="en-US"/>
        </w:rPr>
        <w:t>Beresny</w:t>
      </w:r>
      <w:proofErr w:type="spellEnd"/>
      <w:r w:rsidRPr="00704D2F">
        <w:rPr>
          <w:sz w:val="28"/>
          <w:szCs w:val="28"/>
          <w:lang w:val="en-US"/>
        </w:rPr>
        <w:t xml:space="preserve"> SPK was reorganized into </w:t>
      </w:r>
      <w:proofErr w:type="spellStart"/>
      <w:r w:rsidRPr="00704D2F">
        <w:rPr>
          <w:sz w:val="28"/>
          <w:szCs w:val="28"/>
          <w:lang w:val="en-US"/>
        </w:rPr>
        <w:t>StolovichiAgro</w:t>
      </w:r>
      <w:proofErr w:type="spellEnd"/>
      <w:r w:rsidRPr="00704D2F">
        <w:rPr>
          <w:sz w:val="28"/>
          <w:szCs w:val="28"/>
          <w:lang w:val="en-US"/>
        </w:rPr>
        <w:t xml:space="preserve"> OJSC . In December 2018 JSC " </w:t>
      </w:r>
      <w:proofErr w:type="spellStart"/>
      <w:r w:rsidRPr="00704D2F">
        <w:rPr>
          <w:sz w:val="28"/>
          <w:szCs w:val="28"/>
          <w:lang w:val="en-US"/>
        </w:rPr>
        <w:t>StolovichiAgro</w:t>
      </w:r>
      <w:proofErr w:type="spellEnd"/>
      <w:r w:rsidRPr="00704D2F">
        <w:rPr>
          <w:sz w:val="28"/>
          <w:szCs w:val="28"/>
          <w:lang w:val="en-US"/>
        </w:rPr>
        <w:t xml:space="preserve"> " was reorganized by joining KSUP "Baranovichi bee nursery ". In January 2022, OJSC </w:t>
      </w:r>
      <w:proofErr w:type="spellStart"/>
      <w:r w:rsidRPr="00704D2F">
        <w:rPr>
          <w:sz w:val="28"/>
          <w:szCs w:val="28"/>
          <w:lang w:val="en-US"/>
        </w:rPr>
        <w:t>StolovichiAgro</w:t>
      </w:r>
      <w:proofErr w:type="spellEnd"/>
      <w:r w:rsidRPr="00704D2F">
        <w:rPr>
          <w:sz w:val="28"/>
          <w:szCs w:val="28"/>
          <w:lang w:val="en-US"/>
        </w:rPr>
        <w:t xml:space="preserve"> was reorganized by merging with OJSC </w:t>
      </w:r>
      <w:proofErr w:type="spellStart"/>
      <w:r w:rsidRPr="00704D2F">
        <w:rPr>
          <w:sz w:val="28"/>
          <w:szCs w:val="28"/>
          <w:lang w:val="en-US"/>
        </w:rPr>
        <w:t>Polonechka</w:t>
      </w:r>
      <w:proofErr w:type="spellEnd"/>
      <w:r w:rsidRPr="00704D2F">
        <w:rPr>
          <w:sz w:val="28"/>
          <w:szCs w:val="28"/>
          <w:lang w:val="en-US"/>
        </w:rPr>
        <w:t>.</w:t>
      </w:r>
    </w:p>
    <w:p w:rsidR="00704D2F" w:rsidRPr="00704D2F" w:rsidRDefault="00704D2F" w:rsidP="00704D2F">
      <w:pPr>
        <w:shd w:val="clear" w:color="auto" w:fill="FFFFFF"/>
        <w:tabs>
          <w:tab w:val="left" w:pos="1670"/>
        </w:tabs>
        <w:ind w:firstLine="720"/>
        <w:jc w:val="both"/>
        <w:rPr>
          <w:sz w:val="28"/>
          <w:szCs w:val="28"/>
          <w:lang w:val="en-US"/>
        </w:rPr>
      </w:pPr>
      <w:r w:rsidRPr="00704D2F">
        <w:rPr>
          <w:sz w:val="28"/>
          <w:szCs w:val="28"/>
          <w:lang w:val="en-US"/>
        </w:rPr>
        <w:t>2) The main type of activity is the breeding of dairy cattle, the share of this type of activity in the total revenue is 67.8%;</w:t>
      </w:r>
    </w:p>
    <w:p w:rsidR="00704D2F" w:rsidRPr="00704D2F" w:rsidRDefault="00704D2F" w:rsidP="00704D2F">
      <w:pPr>
        <w:shd w:val="clear" w:color="auto" w:fill="FFFFFF"/>
        <w:tabs>
          <w:tab w:val="left" w:pos="1670"/>
        </w:tabs>
        <w:ind w:firstLine="720"/>
        <w:jc w:val="both"/>
        <w:rPr>
          <w:sz w:val="28"/>
          <w:szCs w:val="28"/>
          <w:lang w:val="en-US"/>
        </w:rPr>
      </w:pPr>
      <w:r w:rsidRPr="00704D2F">
        <w:rPr>
          <w:sz w:val="28"/>
          <w:szCs w:val="28"/>
          <w:lang w:val="en-US"/>
        </w:rPr>
        <w:t>3) Other activities carried out by the enterprise:</w:t>
      </w:r>
    </w:p>
    <w:p w:rsidR="00704D2F" w:rsidRPr="00704D2F" w:rsidRDefault="00704D2F" w:rsidP="00704D2F">
      <w:pPr>
        <w:shd w:val="clear" w:color="auto" w:fill="FFFFFF"/>
        <w:tabs>
          <w:tab w:val="left" w:pos="1670"/>
        </w:tabs>
        <w:ind w:firstLine="720"/>
        <w:jc w:val="both"/>
        <w:rPr>
          <w:sz w:val="28"/>
          <w:szCs w:val="28"/>
          <w:lang w:val="en-US"/>
        </w:rPr>
      </w:pPr>
      <w:r w:rsidRPr="00704D2F">
        <w:rPr>
          <w:sz w:val="28"/>
          <w:szCs w:val="28"/>
          <w:lang w:val="en-US"/>
        </w:rPr>
        <w:t>- cultivation of grain crops, sugar beets, rapeseed.</w:t>
      </w:r>
    </w:p>
    <w:p w:rsidR="00704D2F" w:rsidRPr="00704D2F" w:rsidRDefault="00704D2F" w:rsidP="00704D2F">
      <w:pPr>
        <w:shd w:val="clear" w:color="auto" w:fill="FFFFFF"/>
        <w:tabs>
          <w:tab w:val="left" w:pos="1670"/>
        </w:tabs>
        <w:ind w:firstLine="720"/>
        <w:jc w:val="both"/>
        <w:rPr>
          <w:sz w:val="28"/>
          <w:szCs w:val="28"/>
          <w:lang w:val="en-US"/>
        </w:rPr>
      </w:pPr>
      <w:r w:rsidRPr="00704D2F">
        <w:rPr>
          <w:sz w:val="28"/>
          <w:szCs w:val="28"/>
          <w:lang w:val="en-US"/>
        </w:rPr>
        <w:t>4) Enterprise capacity, market share:</w:t>
      </w:r>
    </w:p>
    <w:p w:rsidR="00704D2F" w:rsidRPr="00704D2F" w:rsidRDefault="00704D2F" w:rsidP="00704D2F">
      <w:pPr>
        <w:shd w:val="clear" w:color="auto" w:fill="FFFFFF"/>
        <w:tabs>
          <w:tab w:val="left" w:pos="1670"/>
        </w:tabs>
        <w:ind w:firstLine="720"/>
        <w:jc w:val="both"/>
        <w:rPr>
          <w:sz w:val="28"/>
          <w:szCs w:val="28"/>
          <w:lang w:val="en-US"/>
        </w:rPr>
      </w:pPr>
      <w:r w:rsidRPr="00704D2F">
        <w:rPr>
          <w:sz w:val="28"/>
          <w:szCs w:val="28"/>
          <w:lang w:val="en-US"/>
        </w:rPr>
        <w:t>The position of JSC "</w:t>
      </w:r>
      <w:proofErr w:type="spellStart"/>
      <w:r w:rsidRPr="00704D2F">
        <w:rPr>
          <w:sz w:val="28"/>
          <w:szCs w:val="28"/>
          <w:lang w:val="en-US"/>
        </w:rPr>
        <w:t>StolovichiAgro</w:t>
      </w:r>
      <w:proofErr w:type="spellEnd"/>
      <w:r w:rsidRPr="00704D2F">
        <w:rPr>
          <w:sz w:val="28"/>
          <w:szCs w:val="28"/>
          <w:lang w:val="en-US"/>
        </w:rPr>
        <w:t>" in the regional market is characterized by the fact that it is located within the raw material zone of JSC "</w:t>
      </w:r>
      <w:proofErr w:type="spellStart"/>
      <w:r w:rsidRPr="00704D2F">
        <w:rPr>
          <w:sz w:val="28"/>
          <w:szCs w:val="28"/>
          <w:lang w:val="en-US"/>
        </w:rPr>
        <w:t>Savushkin</w:t>
      </w:r>
      <w:proofErr w:type="spellEnd"/>
      <w:r w:rsidRPr="00704D2F">
        <w:rPr>
          <w:sz w:val="28"/>
          <w:szCs w:val="28"/>
          <w:lang w:val="en-US"/>
        </w:rPr>
        <w:t xml:space="preserve"> product", JSC "</w:t>
      </w:r>
      <w:proofErr w:type="spellStart"/>
      <w:r w:rsidRPr="00704D2F">
        <w:rPr>
          <w:sz w:val="28"/>
          <w:szCs w:val="28"/>
          <w:lang w:val="en-US"/>
        </w:rPr>
        <w:t>Berezovskiy</w:t>
      </w:r>
      <w:proofErr w:type="spellEnd"/>
      <w:r w:rsidRPr="00704D2F">
        <w:rPr>
          <w:sz w:val="28"/>
          <w:szCs w:val="28"/>
          <w:lang w:val="en-US"/>
        </w:rPr>
        <w:t xml:space="preserve"> meat-packing plant" and JSC "</w:t>
      </w:r>
      <w:proofErr w:type="spellStart"/>
      <w:r w:rsidRPr="00704D2F">
        <w:rPr>
          <w:sz w:val="28"/>
          <w:szCs w:val="28"/>
          <w:lang w:val="en-US"/>
        </w:rPr>
        <w:t>Baranovichkhleboprodukt</w:t>
      </w:r>
      <w:proofErr w:type="spellEnd"/>
      <w:r w:rsidRPr="00704D2F">
        <w:rPr>
          <w:sz w:val="28"/>
          <w:szCs w:val="28"/>
          <w:lang w:val="en-US"/>
        </w:rPr>
        <w:t xml:space="preserve"> " . In this regard, the farm does not experience problems with the sale of milk, meat, grain.</w:t>
      </w:r>
    </w:p>
    <w:p w:rsidR="00704D2F" w:rsidRPr="00704D2F" w:rsidRDefault="00704D2F" w:rsidP="00704D2F">
      <w:pPr>
        <w:shd w:val="clear" w:color="auto" w:fill="FFFFFF"/>
        <w:tabs>
          <w:tab w:val="left" w:pos="1670"/>
        </w:tabs>
        <w:ind w:firstLine="720"/>
        <w:jc w:val="both"/>
        <w:rPr>
          <w:sz w:val="28"/>
          <w:szCs w:val="28"/>
          <w:lang w:val="en-US"/>
        </w:rPr>
      </w:pPr>
      <w:r w:rsidRPr="00704D2F">
        <w:rPr>
          <w:sz w:val="28"/>
          <w:szCs w:val="28"/>
          <w:lang w:val="en-US"/>
        </w:rPr>
        <w:t>5) Enterprise advantages:</w:t>
      </w:r>
    </w:p>
    <w:p w:rsidR="00704D2F" w:rsidRPr="00704D2F" w:rsidRDefault="00704D2F" w:rsidP="00704D2F">
      <w:pPr>
        <w:shd w:val="clear" w:color="auto" w:fill="FFFFFF"/>
        <w:tabs>
          <w:tab w:val="left" w:pos="1670"/>
        </w:tabs>
        <w:ind w:firstLine="720"/>
        <w:jc w:val="both"/>
        <w:rPr>
          <w:sz w:val="28"/>
          <w:szCs w:val="28"/>
          <w:lang w:val="en-US"/>
        </w:rPr>
      </w:pPr>
      <w:r w:rsidRPr="00704D2F">
        <w:rPr>
          <w:sz w:val="28"/>
          <w:szCs w:val="28"/>
          <w:lang w:val="en-US"/>
        </w:rPr>
        <w:t xml:space="preserve">The advantage of </w:t>
      </w:r>
      <w:proofErr w:type="spellStart"/>
      <w:r w:rsidRPr="00704D2F">
        <w:rPr>
          <w:sz w:val="28"/>
          <w:szCs w:val="28"/>
          <w:lang w:val="en-US"/>
        </w:rPr>
        <w:t>StolovichiAgro</w:t>
      </w:r>
      <w:proofErr w:type="spellEnd"/>
      <w:r w:rsidRPr="00704D2F">
        <w:rPr>
          <w:sz w:val="28"/>
          <w:szCs w:val="28"/>
          <w:lang w:val="en-US"/>
        </w:rPr>
        <w:t xml:space="preserve"> OJSC is its favorable location.</w:t>
      </w:r>
    </w:p>
    <w:p w:rsidR="00704D2F" w:rsidRPr="00704D2F" w:rsidRDefault="00704D2F" w:rsidP="00704D2F">
      <w:pPr>
        <w:shd w:val="clear" w:color="auto" w:fill="FFFFFF"/>
        <w:tabs>
          <w:tab w:val="left" w:pos="1670"/>
        </w:tabs>
        <w:ind w:firstLine="720"/>
        <w:jc w:val="both"/>
        <w:rPr>
          <w:sz w:val="28"/>
          <w:szCs w:val="28"/>
          <w:lang w:val="en-US"/>
        </w:rPr>
      </w:pPr>
      <w:r w:rsidRPr="00704D2F">
        <w:rPr>
          <w:sz w:val="28"/>
          <w:szCs w:val="28"/>
          <w:lang w:val="en-US"/>
        </w:rPr>
        <w:t xml:space="preserve">6) Availability of licenses, patents, </w:t>
      </w:r>
      <w:r>
        <w:rPr>
          <w:sz w:val="28"/>
          <w:szCs w:val="28"/>
          <w:lang w:val="en-US"/>
        </w:rPr>
        <w:t xml:space="preserve">ISO certificates </w:t>
      </w:r>
      <w:r w:rsidRPr="00704D2F">
        <w:rPr>
          <w:sz w:val="28"/>
          <w:szCs w:val="28"/>
          <w:lang w:val="en-US"/>
        </w:rPr>
        <w:t>:</w:t>
      </w:r>
    </w:p>
    <w:p w:rsidR="00704D2F" w:rsidRPr="00704D2F" w:rsidRDefault="00704D2F" w:rsidP="00704D2F">
      <w:pPr>
        <w:shd w:val="clear" w:color="auto" w:fill="FFFFFF"/>
        <w:tabs>
          <w:tab w:val="left" w:pos="1670"/>
        </w:tabs>
        <w:ind w:firstLine="720"/>
        <w:jc w:val="both"/>
        <w:rPr>
          <w:b/>
          <w:sz w:val="28"/>
          <w:szCs w:val="28"/>
          <w:lang w:val="en-US"/>
        </w:rPr>
      </w:pPr>
      <w:r w:rsidRPr="00704D2F">
        <w:rPr>
          <w:sz w:val="28"/>
          <w:szCs w:val="28"/>
          <w:lang w:val="en-US"/>
        </w:rPr>
        <w:t>- special permit (license) No. 33030/18721 for the right to carry out security activities dated July 11, 2014, unlimited</w:t>
      </w:r>
    </w:p>
    <w:p w:rsidR="00704D2F" w:rsidRPr="00704D2F" w:rsidRDefault="00704D2F" w:rsidP="00704D2F">
      <w:pPr>
        <w:shd w:val="clear" w:color="auto" w:fill="FFFFFF"/>
        <w:tabs>
          <w:tab w:val="left" w:pos="1670"/>
        </w:tabs>
        <w:ind w:firstLine="720"/>
        <w:jc w:val="both"/>
        <w:rPr>
          <w:b/>
          <w:sz w:val="28"/>
          <w:szCs w:val="28"/>
          <w:lang w:val="en-US"/>
        </w:rPr>
      </w:pPr>
    </w:p>
    <w:p w:rsidR="00704D2F" w:rsidRPr="00704D2F" w:rsidRDefault="00704D2F" w:rsidP="00704D2F">
      <w:pPr>
        <w:shd w:val="clear" w:color="auto" w:fill="FFFFFF"/>
        <w:tabs>
          <w:tab w:val="left" w:pos="1670"/>
        </w:tabs>
        <w:ind w:firstLine="720"/>
        <w:jc w:val="both"/>
        <w:rPr>
          <w:b/>
          <w:sz w:val="28"/>
          <w:szCs w:val="28"/>
          <w:lang w:val="en-US"/>
        </w:rPr>
      </w:pPr>
    </w:p>
    <w:p w:rsidR="00704D2F" w:rsidRPr="00704D2F" w:rsidRDefault="00704D2F" w:rsidP="00704D2F">
      <w:pPr>
        <w:shd w:val="clear" w:color="auto" w:fill="FFFFFF"/>
        <w:tabs>
          <w:tab w:val="left" w:pos="1670"/>
        </w:tabs>
        <w:ind w:firstLine="720"/>
        <w:jc w:val="both"/>
        <w:rPr>
          <w:b/>
          <w:sz w:val="28"/>
          <w:szCs w:val="28"/>
          <w:lang w:val="en-US"/>
        </w:rPr>
      </w:pPr>
    </w:p>
    <w:p w:rsidR="00704D2F" w:rsidRPr="00704D2F" w:rsidRDefault="00704D2F" w:rsidP="00704D2F">
      <w:pPr>
        <w:shd w:val="clear" w:color="auto" w:fill="FFFFFF"/>
        <w:tabs>
          <w:tab w:val="left" w:pos="1670"/>
        </w:tabs>
        <w:ind w:firstLine="720"/>
        <w:jc w:val="both"/>
        <w:rPr>
          <w:b/>
          <w:sz w:val="28"/>
          <w:szCs w:val="28"/>
          <w:lang w:val="en-US"/>
        </w:rPr>
      </w:pPr>
      <w:r>
        <w:rPr>
          <w:b/>
          <w:sz w:val="28"/>
          <w:szCs w:val="28"/>
          <w:lang w:val="en-US"/>
        </w:rPr>
        <w:t xml:space="preserve">II </w:t>
      </w:r>
      <w:r w:rsidRPr="00704D2F">
        <w:rPr>
          <w:b/>
          <w:sz w:val="28"/>
          <w:szCs w:val="28"/>
          <w:lang w:val="en-US"/>
        </w:rPr>
        <w:t>. Financial indicators of economic activity of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1080"/>
        <w:gridCol w:w="1080"/>
        <w:gridCol w:w="1080"/>
      </w:tblGrid>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lastRenderedPageBreak/>
              <w:t>Index</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2020</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2021</w:t>
            </w:r>
          </w:p>
        </w:tc>
        <w:tc>
          <w:tcPr>
            <w:tcW w:w="108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2022</w:t>
            </w:r>
          </w:p>
        </w:tc>
      </w:tr>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rPr>
                <w:sz w:val="28"/>
                <w:szCs w:val="28"/>
                <w:lang w:val="en-US"/>
              </w:rPr>
            </w:pPr>
            <w:r w:rsidRPr="00704D2F">
              <w:rPr>
                <w:sz w:val="28"/>
                <w:szCs w:val="28"/>
                <w:lang w:val="en-US"/>
              </w:rPr>
              <w:t>The value of net assets, thousand rubles.</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25723</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29609</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65000</w:t>
            </w:r>
          </w:p>
        </w:tc>
      </w:tr>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rPr>
                <w:sz w:val="28"/>
                <w:szCs w:val="28"/>
                <w:lang w:val="en-US"/>
              </w:rPr>
            </w:pPr>
            <w:r w:rsidRPr="00704D2F">
              <w:rPr>
                <w:sz w:val="28"/>
                <w:szCs w:val="28"/>
                <w:lang w:val="en-US"/>
              </w:rPr>
              <w:t>Revenue from the sale of products, works, services, thousand rubles</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16985</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20219</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31209</w:t>
            </w:r>
          </w:p>
        </w:tc>
      </w:tr>
      <w:tr w:rsidR="00704D2F" w:rsidRPr="004832F7"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rPr>
                <w:sz w:val="28"/>
                <w:szCs w:val="28"/>
                <w:lang w:val="en-US"/>
              </w:rPr>
            </w:pPr>
            <w:r w:rsidRPr="00704D2F">
              <w:rPr>
                <w:sz w:val="28"/>
                <w:szCs w:val="28"/>
                <w:lang w:val="en-US"/>
              </w:rPr>
              <w:t>Total profit (line 200 of the Profit and Loss Statement), thousand rubles</w:t>
            </w:r>
          </w:p>
        </w:tc>
        <w:tc>
          <w:tcPr>
            <w:tcW w:w="1080" w:type="dxa"/>
            <w:tcBorders>
              <w:top w:val="single" w:sz="4" w:space="0" w:color="auto"/>
              <w:left w:val="single" w:sz="4" w:space="0" w:color="auto"/>
              <w:bottom w:val="single" w:sz="4" w:space="0" w:color="auto"/>
              <w:right w:val="single" w:sz="4" w:space="0" w:color="auto"/>
            </w:tcBorders>
          </w:tcPr>
          <w:p w:rsidR="00704D2F" w:rsidRPr="00704D2F" w:rsidRDefault="00704D2F">
            <w:pPr>
              <w:widowControl w:val="0"/>
              <w:tabs>
                <w:tab w:val="left" w:pos="1670"/>
              </w:tabs>
              <w:autoSpaceDE w:val="0"/>
              <w:autoSpaceDN w:val="0"/>
              <w:adjustRightInd w:val="0"/>
              <w:jc w:val="center"/>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704D2F" w:rsidRPr="00704D2F" w:rsidRDefault="00704D2F">
            <w:pPr>
              <w:widowControl w:val="0"/>
              <w:tabs>
                <w:tab w:val="left" w:pos="1670"/>
              </w:tabs>
              <w:autoSpaceDE w:val="0"/>
              <w:autoSpaceDN w:val="0"/>
              <w:adjustRightInd w:val="0"/>
              <w:jc w:val="center"/>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704D2F" w:rsidRPr="00704D2F" w:rsidRDefault="00704D2F">
            <w:pPr>
              <w:widowControl w:val="0"/>
              <w:tabs>
                <w:tab w:val="left" w:pos="1670"/>
              </w:tabs>
              <w:autoSpaceDE w:val="0"/>
              <w:autoSpaceDN w:val="0"/>
              <w:adjustRightInd w:val="0"/>
              <w:jc w:val="center"/>
              <w:rPr>
                <w:sz w:val="28"/>
                <w:szCs w:val="28"/>
                <w:lang w:val="en-US"/>
              </w:rPr>
            </w:pPr>
          </w:p>
        </w:tc>
      </w:tr>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rPr>
                <w:sz w:val="28"/>
                <w:szCs w:val="28"/>
                <w:lang w:val="en-US"/>
              </w:rPr>
            </w:pPr>
            <w:r w:rsidRPr="00704D2F">
              <w:rPr>
                <w:sz w:val="28"/>
                <w:szCs w:val="28"/>
                <w:lang w:val="en-US"/>
              </w:rPr>
              <w:t>Profit from the sale of products, works, services, thousand rubles.</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2537</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3003</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4630</w:t>
            </w:r>
          </w:p>
        </w:tc>
      </w:tr>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Net</w:t>
            </w:r>
            <w:proofErr w:type="spellEnd"/>
            <w:r>
              <w:rPr>
                <w:sz w:val="28"/>
                <w:szCs w:val="28"/>
              </w:rPr>
              <w:t xml:space="preserve"> </w:t>
            </w:r>
            <w:proofErr w:type="spellStart"/>
            <w:r>
              <w:rPr>
                <w:sz w:val="28"/>
                <w:szCs w:val="28"/>
              </w:rPr>
              <w:t>profit</w:t>
            </w:r>
            <w:proofErr w:type="spellEnd"/>
            <w:r>
              <w:rPr>
                <w:sz w:val="28"/>
                <w:szCs w:val="28"/>
              </w:rPr>
              <w:t xml:space="preserve">, </w:t>
            </w:r>
            <w:proofErr w:type="spellStart"/>
            <w:r>
              <w:rPr>
                <w:sz w:val="28"/>
                <w:szCs w:val="28"/>
              </w:rPr>
              <w:t>thousand</w:t>
            </w:r>
            <w:proofErr w:type="spellEnd"/>
            <w:r>
              <w:rPr>
                <w:sz w:val="28"/>
                <w:szCs w:val="28"/>
              </w:rPr>
              <w:t xml:space="preserve"> </w:t>
            </w:r>
            <w:proofErr w:type="spellStart"/>
            <w:r>
              <w:rPr>
                <w:sz w:val="28"/>
                <w:szCs w:val="28"/>
              </w:rPr>
              <w:t>rubles</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3162</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3905</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4452</w:t>
            </w:r>
          </w:p>
        </w:tc>
      </w:tr>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rPr>
                <w:sz w:val="28"/>
                <w:szCs w:val="28"/>
                <w:lang w:val="en-US"/>
              </w:rPr>
            </w:pPr>
            <w:r w:rsidRPr="00704D2F">
              <w:rPr>
                <w:sz w:val="28"/>
                <w:szCs w:val="28"/>
                <w:lang w:val="en-US"/>
              </w:rPr>
              <w:t>Profitability of sold products, works, services, %</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19.9</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19.9</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19.8</w:t>
            </w:r>
          </w:p>
        </w:tc>
      </w:tr>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Accounts</w:t>
            </w:r>
            <w:proofErr w:type="spellEnd"/>
            <w:r>
              <w:rPr>
                <w:sz w:val="28"/>
                <w:szCs w:val="28"/>
              </w:rPr>
              <w:t xml:space="preserve"> </w:t>
            </w:r>
            <w:proofErr w:type="spellStart"/>
            <w:r>
              <w:rPr>
                <w:sz w:val="28"/>
                <w:szCs w:val="28"/>
              </w:rPr>
              <w:t>receivable</w:t>
            </w:r>
            <w:proofErr w:type="spellEnd"/>
            <w:r>
              <w:rPr>
                <w:sz w:val="28"/>
                <w:szCs w:val="28"/>
              </w:rPr>
              <w:t xml:space="preserve">*, </w:t>
            </w:r>
            <w:proofErr w:type="spellStart"/>
            <w:r>
              <w:rPr>
                <w:sz w:val="28"/>
                <w:szCs w:val="28"/>
              </w:rPr>
              <w:t>million</w:t>
            </w:r>
            <w:proofErr w:type="spellEnd"/>
            <w:r>
              <w:rPr>
                <w:sz w:val="28"/>
                <w:szCs w:val="28"/>
              </w:rPr>
              <w:t xml:space="preserve"> </w:t>
            </w:r>
            <w:proofErr w:type="spellStart"/>
            <w:r>
              <w:rPr>
                <w:sz w:val="28"/>
                <w:szCs w:val="28"/>
              </w:rPr>
              <w:t>rubles</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1623</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1597</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1135</w:t>
            </w:r>
          </w:p>
        </w:tc>
      </w:tr>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Accounts</w:t>
            </w:r>
            <w:proofErr w:type="spellEnd"/>
            <w:r>
              <w:rPr>
                <w:sz w:val="28"/>
                <w:szCs w:val="28"/>
              </w:rPr>
              <w:t xml:space="preserve"> </w:t>
            </w:r>
            <w:proofErr w:type="spellStart"/>
            <w:r>
              <w:rPr>
                <w:sz w:val="28"/>
                <w:szCs w:val="28"/>
              </w:rPr>
              <w:t>payable</w:t>
            </w:r>
            <w:proofErr w:type="spellEnd"/>
            <w:r>
              <w:rPr>
                <w:sz w:val="28"/>
                <w:szCs w:val="28"/>
              </w:rPr>
              <w:t xml:space="preserve">*, </w:t>
            </w:r>
            <w:proofErr w:type="spellStart"/>
            <w:r>
              <w:rPr>
                <w:sz w:val="28"/>
                <w:szCs w:val="28"/>
              </w:rPr>
              <w:t>million</w:t>
            </w:r>
            <w:proofErr w:type="spellEnd"/>
            <w:r>
              <w:rPr>
                <w:sz w:val="28"/>
                <w:szCs w:val="28"/>
              </w:rPr>
              <w:t xml:space="preserve"> </w:t>
            </w:r>
            <w:proofErr w:type="spellStart"/>
            <w:r>
              <w:rPr>
                <w:sz w:val="28"/>
                <w:szCs w:val="28"/>
              </w:rPr>
              <w:t>rubles</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6171</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7717</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10723</w:t>
            </w:r>
          </w:p>
        </w:tc>
      </w:tr>
      <w:tr w:rsidR="00704D2F" w:rsidTr="00704D2F">
        <w:tc>
          <w:tcPr>
            <w:tcW w:w="62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Average</w:t>
            </w:r>
            <w:proofErr w:type="spellEnd"/>
            <w:r>
              <w:rPr>
                <w:sz w:val="28"/>
                <w:szCs w:val="28"/>
              </w:rPr>
              <w:t xml:space="preserve"> </w:t>
            </w:r>
            <w:proofErr w:type="spellStart"/>
            <w:r>
              <w:rPr>
                <w:sz w:val="28"/>
                <w:szCs w:val="28"/>
              </w:rPr>
              <w:t>salary</w:t>
            </w:r>
            <w:proofErr w:type="spellEnd"/>
            <w:r>
              <w:rPr>
                <w:sz w:val="28"/>
                <w:szCs w:val="28"/>
              </w:rPr>
              <w:t xml:space="preserve">, </w:t>
            </w:r>
            <w:proofErr w:type="spellStart"/>
            <w:r>
              <w:rPr>
                <w:sz w:val="28"/>
                <w:szCs w:val="28"/>
              </w:rPr>
              <w:t>thousand</w:t>
            </w:r>
            <w:proofErr w:type="spellEnd"/>
            <w:r>
              <w:rPr>
                <w:sz w:val="28"/>
                <w:szCs w:val="28"/>
              </w:rPr>
              <w:t xml:space="preserve"> </w:t>
            </w:r>
            <w:proofErr w:type="spellStart"/>
            <w:r>
              <w:rPr>
                <w:sz w:val="28"/>
                <w:szCs w:val="28"/>
              </w:rPr>
              <w:t>rubles</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1150.6</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1290.1</w:t>
            </w:r>
          </w:p>
        </w:tc>
        <w:tc>
          <w:tcPr>
            <w:tcW w:w="108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ind w:left="-640"/>
              <w:jc w:val="right"/>
              <w:rPr>
                <w:sz w:val="28"/>
                <w:szCs w:val="28"/>
              </w:rPr>
            </w:pPr>
            <w:r>
              <w:rPr>
                <w:sz w:val="28"/>
                <w:szCs w:val="28"/>
              </w:rPr>
              <w:t>1346.3</w:t>
            </w:r>
          </w:p>
        </w:tc>
      </w:tr>
    </w:tbl>
    <w:p w:rsidR="00704D2F" w:rsidRDefault="00704D2F" w:rsidP="00704D2F">
      <w:pPr>
        <w:shd w:val="clear" w:color="auto" w:fill="FFFFFF"/>
        <w:tabs>
          <w:tab w:val="left" w:pos="1670"/>
        </w:tabs>
        <w:rPr>
          <w:sz w:val="16"/>
          <w:szCs w:val="16"/>
          <w:lang w:val="en"/>
        </w:rPr>
      </w:pPr>
    </w:p>
    <w:p w:rsidR="00704D2F" w:rsidRPr="00704D2F" w:rsidRDefault="00704D2F" w:rsidP="00704D2F">
      <w:pPr>
        <w:shd w:val="clear" w:color="auto" w:fill="FFFFFF"/>
        <w:tabs>
          <w:tab w:val="left" w:pos="1670"/>
        </w:tabs>
        <w:ind w:firstLine="720"/>
        <w:jc w:val="both"/>
        <w:rPr>
          <w:lang w:val="en-US"/>
        </w:rPr>
      </w:pPr>
      <w:r w:rsidRPr="00704D2F">
        <w:rPr>
          <w:sz w:val="28"/>
          <w:szCs w:val="28"/>
          <w:lang w:val="en-US"/>
        </w:rPr>
        <w:t xml:space="preserve">* </w:t>
      </w:r>
      <w:r w:rsidRPr="00704D2F">
        <w:rPr>
          <w:lang w:val="en-US"/>
        </w:rPr>
        <w:t>- Accounts receivable and accounts payable as of 01/01/2021, 01/01/2022, 01/01/2023</w:t>
      </w:r>
    </w:p>
    <w:p w:rsidR="00704D2F" w:rsidRPr="00704D2F" w:rsidRDefault="00704D2F" w:rsidP="00704D2F">
      <w:pPr>
        <w:shd w:val="clear" w:color="auto" w:fill="FFFFFF"/>
        <w:tabs>
          <w:tab w:val="left" w:pos="1670"/>
        </w:tabs>
        <w:ind w:firstLine="720"/>
        <w:jc w:val="both"/>
        <w:rPr>
          <w:b/>
          <w:sz w:val="28"/>
          <w:szCs w:val="28"/>
          <w:lang w:val="en-US"/>
        </w:rPr>
      </w:pPr>
      <w:r>
        <w:rPr>
          <w:b/>
          <w:sz w:val="28"/>
          <w:szCs w:val="28"/>
          <w:lang w:val="en-US"/>
        </w:rPr>
        <w:t xml:space="preserve">III </w:t>
      </w:r>
      <w:r w:rsidRPr="00704D2F">
        <w:rPr>
          <w:b/>
          <w:sz w:val="28"/>
          <w:szCs w:val="28"/>
          <w:lang w:val="en-US"/>
        </w:rPr>
        <w:t>. Enlarged nomenclature of manufactured products , works, services rendered</w:t>
      </w:r>
    </w:p>
    <w:p w:rsidR="00704D2F" w:rsidRPr="00704D2F" w:rsidRDefault="00704D2F" w:rsidP="00704D2F">
      <w:pPr>
        <w:shd w:val="clear" w:color="auto" w:fill="FFFFFF"/>
        <w:tabs>
          <w:tab w:val="left" w:pos="1670"/>
        </w:tabs>
        <w:ind w:firstLine="720"/>
        <w:jc w:val="both"/>
        <w:rPr>
          <w:b/>
          <w:sz w:val="28"/>
          <w:szCs w:val="28"/>
          <w:lang w:val="en-US"/>
        </w:rPr>
      </w:pPr>
    </w:p>
    <w:p w:rsidR="00704D2F" w:rsidRPr="00704D2F" w:rsidRDefault="00704D2F" w:rsidP="00704D2F">
      <w:pPr>
        <w:shd w:val="clear" w:color="auto" w:fill="FFFFFF"/>
        <w:tabs>
          <w:tab w:val="left" w:pos="1670"/>
        </w:tabs>
        <w:ind w:firstLine="720"/>
        <w:jc w:val="both"/>
        <w:rPr>
          <w:b/>
          <w:sz w:val="28"/>
          <w:szCs w:val="28"/>
          <w:lang w:val="en-US"/>
        </w:rPr>
      </w:pPr>
      <w:r w:rsidRPr="00704D2F">
        <w:rPr>
          <w:b/>
          <w:sz w:val="28"/>
          <w:szCs w:val="28"/>
          <w:lang w:val="en-US"/>
        </w:rPr>
        <w:t>Information about manufactured products, performed works, rendered services:</w:t>
      </w:r>
    </w:p>
    <w:p w:rsidR="00704D2F" w:rsidRPr="00704D2F" w:rsidRDefault="00704D2F" w:rsidP="00704D2F">
      <w:pPr>
        <w:shd w:val="clear" w:color="auto" w:fill="FFFFFF"/>
        <w:tabs>
          <w:tab w:val="left" w:pos="1670"/>
        </w:tabs>
        <w:rPr>
          <w:sz w:val="16"/>
          <w:szCs w:val="16"/>
          <w:lang w:val="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6"/>
        <w:gridCol w:w="1439"/>
        <w:gridCol w:w="1620"/>
        <w:gridCol w:w="1620"/>
        <w:gridCol w:w="1620"/>
      </w:tblGrid>
      <w:tr w:rsidR="00704D2F" w:rsidTr="00704D2F">
        <w:trPr>
          <w:trHeight w:val="1285"/>
        </w:trPr>
        <w:tc>
          <w:tcPr>
            <w:tcW w:w="352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jc w:val="center"/>
              <w:rPr>
                <w:sz w:val="28"/>
                <w:szCs w:val="28"/>
                <w:lang w:val="en-US"/>
              </w:rPr>
            </w:pPr>
            <w:r w:rsidRPr="00704D2F">
              <w:rPr>
                <w:sz w:val="28"/>
                <w:szCs w:val="28"/>
                <w:lang w:val="en-US"/>
              </w:rPr>
              <w:t>Products, works, services</w:t>
            </w:r>
          </w:p>
          <w:p w:rsidR="00704D2F" w:rsidRPr="00704D2F" w:rsidRDefault="00704D2F">
            <w:pPr>
              <w:widowControl w:val="0"/>
              <w:tabs>
                <w:tab w:val="left" w:pos="1670"/>
              </w:tabs>
              <w:autoSpaceDE w:val="0"/>
              <w:autoSpaceDN w:val="0"/>
              <w:adjustRightInd w:val="0"/>
              <w:jc w:val="center"/>
              <w:rPr>
                <w:sz w:val="28"/>
                <w:szCs w:val="28"/>
                <w:lang w:val="en-US"/>
              </w:rPr>
            </w:pPr>
            <w:r w:rsidRPr="00704D2F">
              <w:rPr>
                <w:sz w:val="28"/>
                <w:szCs w:val="28"/>
                <w:lang w:val="en-US"/>
              </w:rPr>
              <w:t>(by type)</w:t>
            </w:r>
          </w:p>
        </w:tc>
        <w:tc>
          <w:tcPr>
            <w:tcW w:w="1440" w:type="dxa"/>
            <w:tcBorders>
              <w:top w:val="single" w:sz="4" w:space="0" w:color="auto"/>
              <w:left w:val="single" w:sz="4" w:space="0" w:color="auto"/>
              <w:bottom w:val="single" w:sz="4" w:space="0" w:color="auto"/>
              <w:right w:val="single" w:sz="4" w:space="0" w:color="auto"/>
            </w:tcBorders>
            <w:shd w:val="clear" w:color="auto" w:fill="CCCCCC"/>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Issue</w:t>
            </w:r>
            <w:proofErr w:type="spellEnd"/>
            <w:r>
              <w:rPr>
                <w:sz w:val="28"/>
                <w:szCs w:val="28"/>
              </w:rPr>
              <w:t xml:space="preserve"> </w:t>
            </w:r>
            <w:proofErr w:type="spellStart"/>
            <w:r>
              <w:rPr>
                <w:sz w:val="28"/>
                <w:szCs w:val="28"/>
              </w:rPr>
              <w:t>volume</w:t>
            </w:r>
            <w:proofErr w:type="spellEnd"/>
          </w:p>
          <w:p w:rsidR="00704D2F" w:rsidRDefault="00704D2F">
            <w:pPr>
              <w:widowControl w:val="0"/>
              <w:tabs>
                <w:tab w:val="left" w:pos="1670"/>
              </w:tabs>
              <w:autoSpaceDE w:val="0"/>
              <w:autoSpaceDN w:val="0"/>
              <w:adjustRightInd w:val="0"/>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2020</w:t>
            </w:r>
          </w:p>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year</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2021</w:t>
            </w:r>
          </w:p>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year</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2022</w:t>
            </w:r>
          </w:p>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year</w:t>
            </w:r>
            <w:proofErr w:type="spellEnd"/>
          </w:p>
        </w:tc>
      </w:tr>
      <w:tr w:rsidR="00704D2F" w:rsidTr="00704D2F">
        <w:tc>
          <w:tcPr>
            <w:tcW w:w="352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Milk</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tons</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13147</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14333</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17406</w:t>
            </w:r>
          </w:p>
        </w:tc>
      </w:tr>
      <w:tr w:rsidR="00704D2F" w:rsidTr="00704D2F">
        <w:tc>
          <w:tcPr>
            <w:tcW w:w="352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Raising</w:t>
            </w:r>
            <w:proofErr w:type="spellEnd"/>
            <w:r>
              <w:rPr>
                <w:sz w:val="28"/>
                <w:szCs w:val="28"/>
              </w:rPr>
              <w:t xml:space="preserve"> </w:t>
            </w:r>
            <w:proofErr w:type="spellStart"/>
            <w:r>
              <w:rPr>
                <w:sz w:val="28"/>
                <w:szCs w:val="28"/>
              </w:rPr>
              <w:t>cattle</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tons</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738</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739</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825</w:t>
            </w:r>
          </w:p>
        </w:tc>
      </w:tr>
      <w:tr w:rsidR="00704D2F" w:rsidTr="00704D2F">
        <w:tc>
          <w:tcPr>
            <w:tcW w:w="352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Corn</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tons</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10788</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10130</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15162</w:t>
            </w:r>
          </w:p>
        </w:tc>
      </w:tr>
      <w:tr w:rsidR="00704D2F" w:rsidTr="00704D2F">
        <w:tc>
          <w:tcPr>
            <w:tcW w:w="352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Rape</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tons</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707</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466</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1246</w:t>
            </w:r>
          </w:p>
        </w:tc>
      </w:tr>
      <w:tr w:rsidR="00704D2F" w:rsidTr="00704D2F">
        <w:tc>
          <w:tcPr>
            <w:tcW w:w="352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Sugar</w:t>
            </w:r>
            <w:proofErr w:type="spellEnd"/>
            <w:r>
              <w:rPr>
                <w:sz w:val="28"/>
                <w:szCs w:val="28"/>
              </w:rPr>
              <w:t xml:space="preserve"> </w:t>
            </w:r>
            <w:proofErr w:type="spellStart"/>
            <w:r>
              <w:rPr>
                <w:sz w:val="28"/>
                <w:szCs w:val="28"/>
              </w:rPr>
              <w:t>beet</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tons</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20963</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22268</w:t>
            </w:r>
          </w:p>
        </w:tc>
        <w:tc>
          <w:tcPr>
            <w:tcW w:w="16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33607</w:t>
            </w:r>
          </w:p>
        </w:tc>
      </w:tr>
    </w:tbl>
    <w:p w:rsidR="00704D2F" w:rsidRDefault="00704D2F" w:rsidP="00704D2F">
      <w:pPr>
        <w:shd w:val="clear" w:color="auto" w:fill="FFFFFF"/>
        <w:tabs>
          <w:tab w:val="left" w:pos="1670"/>
        </w:tabs>
        <w:ind w:firstLine="720"/>
        <w:jc w:val="both"/>
        <w:rPr>
          <w:b/>
          <w:sz w:val="28"/>
          <w:szCs w:val="28"/>
          <w:lang w:val="en"/>
        </w:rPr>
      </w:pPr>
    </w:p>
    <w:p w:rsidR="00704D2F" w:rsidRDefault="00704D2F" w:rsidP="00704D2F">
      <w:pPr>
        <w:shd w:val="clear" w:color="auto" w:fill="FFFFFF"/>
        <w:tabs>
          <w:tab w:val="left" w:pos="1670"/>
        </w:tabs>
        <w:ind w:firstLine="720"/>
        <w:jc w:val="both"/>
        <w:rPr>
          <w:b/>
          <w:sz w:val="28"/>
          <w:szCs w:val="28"/>
        </w:rPr>
      </w:pPr>
    </w:p>
    <w:p w:rsidR="00704D2F" w:rsidRPr="00704D2F" w:rsidRDefault="00704D2F" w:rsidP="00704D2F">
      <w:pPr>
        <w:shd w:val="clear" w:color="auto" w:fill="FFFFFF"/>
        <w:tabs>
          <w:tab w:val="left" w:pos="1670"/>
        </w:tabs>
        <w:ind w:firstLine="720"/>
        <w:jc w:val="both"/>
        <w:rPr>
          <w:sz w:val="28"/>
          <w:szCs w:val="28"/>
          <w:lang w:val="en-US"/>
        </w:rPr>
      </w:pPr>
      <w:r>
        <w:rPr>
          <w:b/>
          <w:sz w:val="28"/>
          <w:szCs w:val="28"/>
          <w:lang w:val="en-US"/>
        </w:rPr>
        <w:t xml:space="preserve">IV </w:t>
      </w:r>
      <w:r w:rsidRPr="00704D2F">
        <w:rPr>
          <w:b/>
          <w:sz w:val="28"/>
          <w:szCs w:val="28"/>
          <w:lang w:val="en-US"/>
        </w:rPr>
        <w:t xml:space="preserve">. Implemented ( </w:t>
      </w:r>
      <w:r w:rsidRPr="00704D2F">
        <w:rPr>
          <w:sz w:val="28"/>
          <w:szCs w:val="28"/>
          <w:lang w:val="en-US"/>
        </w:rPr>
        <w:t xml:space="preserve">or implemented over the past 3 years </w:t>
      </w:r>
      <w:r w:rsidRPr="00704D2F">
        <w:rPr>
          <w:b/>
          <w:sz w:val="28"/>
          <w:szCs w:val="28"/>
          <w:lang w:val="en-US"/>
        </w:rPr>
        <w:t>) investment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109"/>
        <w:gridCol w:w="2211"/>
        <w:gridCol w:w="1723"/>
      </w:tblGrid>
      <w:tr w:rsidR="00704D2F" w:rsidTr="00704D2F">
        <w:tc>
          <w:tcPr>
            <w:tcW w:w="3528"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tabs>
                <w:tab w:val="left" w:pos="1670"/>
              </w:tabs>
              <w:autoSpaceDE w:val="0"/>
              <w:autoSpaceDN w:val="0"/>
              <w:adjustRightInd w:val="0"/>
              <w:jc w:val="center"/>
              <w:rPr>
                <w:sz w:val="28"/>
                <w:szCs w:val="28"/>
                <w:lang w:val="en-US"/>
              </w:rPr>
            </w:pPr>
            <w:r w:rsidRPr="00704D2F">
              <w:rPr>
                <w:sz w:val="28"/>
                <w:szCs w:val="28"/>
                <w:lang w:val="en-US"/>
              </w:rPr>
              <w:t>Name of the investment project</w:t>
            </w:r>
          </w:p>
        </w:tc>
        <w:tc>
          <w:tcPr>
            <w:tcW w:w="210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Total</w:t>
            </w:r>
            <w:proofErr w:type="spellEnd"/>
            <w:r>
              <w:rPr>
                <w:sz w:val="28"/>
                <w:szCs w:val="28"/>
              </w:rPr>
              <w:t xml:space="preserve"> </w:t>
            </w:r>
            <w:proofErr w:type="spellStart"/>
            <w:r>
              <w:rPr>
                <w:sz w:val="28"/>
                <w:szCs w:val="28"/>
              </w:rPr>
              <w:t>cost</w:t>
            </w:r>
            <w:proofErr w:type="spellEnd"/>
            <w:r>
              <w:rPr>
                <w:sz w:val="28"/>
                <w:szCs w:val="28"/>
              </w:rPr>
              <w:t xml:space="preserve">, </w:t>
            </w:r>
            <w:proofErr w:type="spellStart"/>
            <w:r>
              <w:rPr>
                <w:sz w:val="28"/>
                <w:szCs w:val="28"/>
              </w:rPr>
              <w:t>thousand</w:t>
            </w:r>
            <w:proofErr w:type="spellEnd"/>
            <w:r>
              <w:rPr>
                <w:sz w:val="28"/>
                <w:szCs w:val="28"/>
              </w:rPr>
              <w:t xml:space="preserve"> </w:t>
            </w:r>
            <w:proofErr w:type="spellStart"/>
            <w:r>
              <w:rPr>
                <w:sz w:val="28"/>
                <w:szCs w:val="28"/>
              </w:rPr>
              <w:t>rubles</w:t>
            </w:r>
            <w:proofErr w:type="spellEnd"/>
          </w:p>
        </w:tc>
        <w:tc>
          <w:tcPr>
            <w:tcW w:w="221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Sources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financing</w:t>
            </w:r>
            <w:proofErr w:type="spellEnd"/>
          </w:p>
        </w:tc>
        <w:tc>
          <w:tcPr>
            <w:tcW w:w="1723"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Expected</w:t>
            </w:r>
            <w:proofErr w:type="spellEnd"/>
            <w:r>
              <w:rPr>
                <w:sz w:val="28"/>
                <w:szCs w:val="28"/>
              </w:rPr>
              <w:t xml:space="preserve"> </w:t>
            </w:r>
            <w:proofErr w:type="spellStart"/>
            <w:r>
              <w:rPr>
                <w:sz w:val="28"/>
                <w:szCs w:val="28"/>
              </w:rPr>
              <w:t>effect</w:t>
            </w:r>
            <w:proofErr w:type="spellEnd"/>
          </w:p>
        </w:tc>
      </w:tr>
      <w:tr w:rsidR="00704D2F" w:rsidTr="00704D2F">
        <w:tc>
          <w:tcPr>
            <w:tcW w:w="3528" w:type="dxa"/>
            <w:tcBorders>
              <w:top w:val="single" w:sz="4" w:space="0" w:color="auto"/>
              <w:left w:val="single" w:sz="4" w:space="0" w:color="auto"/>
              <w:bottom w:val="single" w:sz="4" w:space="0" w:color="auto"/>
              <w:right w:val="single" w:sz="4" w:space="0" w:color="auto"/>
            </w:tcBorders>
          </w:tcPr>
          <w:p w:rsidR="00704D2F" w:rsidRDefault="00704D2F">
            <w:pPr>
              <w:widowControl w:val="0"/>
              <w:tabs>
                <w:tab w:val="left" w:pos="1670"/>
              </w:tabs>
              <w:autoSpaceDE w:val="0"/>
              <w:autoSpaceDN w:val="0"/>
              <w:adjustRightInd w:val="0"/>
              <w:jc w:val="both"/>
              <w:rPr>
                <w:sz w:val="28"/>
                <w:szCs w:val="28"/>
                <w:highlight w:val="yellow"/>
              </w:rPr>
            </w:pPr>
          </w:p>
        </w:tc>
        <w:tc>
          <w:tcPr>
            <w:tcW w:w="2109" w:type="dxa"/>
            <w:tcBorders>
              <w:top w:val="single" w:sz="4" w:space="0" w:color="auto"/>
              <w:left w:val="single" w:sz="4" w:space="0" w:color="auto"/>
              <w:bottom w:val="single" w:sz="4" w:space="0" w:color="auto"/>
              <w:right w:val="single" w:sz="4" w:space="0" w:color="auto"/>
            </w:tcBorders>
          </w:tcPr>
          <w:p w:rsidR="00704D2F" w:rsidRDefault="00704D2F">
            <w:pPr>
              <w:widowControl w:val="0"/>
              <w:tabs>
                <w:tab w:val="left" w:pos="1670"/>
              </w:tabs>
              <w:autoSpaceDE w:val="0"/>
              <w:autoSpaceDN w:val="0"/>
              <w:adjustRightInd w:val="0"/>
              <w:jc w:val="center"/>
              <w:rPr>
                <w:sz w:val="28"/>
                <w:szCs w:val="28"/>
                <w:highlight w:val="yellow"/>
              </w:rPr>
            </w:pPr>
          </w:p>
        </w:tc>
        <w:tc>
          <w:tcPr>
            <w:tcW w:w="2211" w:type="dxa"/>
            <w:tcBorders>
              <w:top w:val="single" w:sz="4" w:space="0" w:color="auto"/>
              <w:left w:val="single" w:sz="4" w:space="0" w:color="auto"/>
              <w:bottom w:val="single" w:sz="4" w:space="0" w:color="auto"/>
              <w:right w:val="single" w:sz="4" w:space="0" w:color="auto"/>
            </w:tcBorders>
          </w:tcPr>
          <w:p w:rsidR="00704D2F" w:rsidRDefault="00704D2F">
            <w:pPr>
              <w:widowControl w:val="0"/>
              <w:tabs>
                <w:tab w:val="left" w:pos="1670"/>
              </w:tabs>
              <w:autoSpaceDE w:val="0"/>
              <w:autoSpaceDN w:val="0"/>
              <w:adjustRightInd w:val="0"/>
              <w:jc w:val="center"/>
              <w:rPr>
                <w:sz w:val="28"/>
                <w:szCs w:val="28"/>
                <w:highlight w:val="yellow"/>
              </w:rPr>
            </w:pPr>
          </w:p>
        </w:tc>
        <w:tc>
          <w:tcPr>
            <w:tcW w:w="1723" w:type="dxa"/>
            <w:tcBorders>
              <w:top w:val="single" w:sz="4" w:space="0" w:color="auto"/>
              <w:left w:val="single" w:sz="4" w:space="0" w:color="auto"/>
              <w:bottom w:val="single" w:sz="4" w:space="0" w:color="auto"/>
              <w:right w:val="single" w:sz="4" w:space="0" w:color="auto"/>
            </w:tcBorders>
          </w:tcPr>
          <w:p w:rsidR="00704D2F" w:rsidRDefault="00704D2F">
            <w:pPr>
              <w:widowControl w:val="0"/>
              <w:tabs>
                <w:tab w:val="left" w:pos="1670"/>
              </w:tabs>
              <w:autoSpaceDE w:val="0"/>
              <w:autoSpaceDN w:val="0"/>
              <w:adjustRightInd w:val="0"/>
              <w:jc w:val="center"/>
              <w:rPr>
                <w:sz w:val="28"/>
                <w:szCs w:val="28"/>
                <w:highlight w:val="yellow"/>
              </w:rPr>
            </w:pPr>
          </w:p>
        </w:tc>
      </w:tr>
    </w:tbl>
    <w:p w:rsidR="00704D2F" w:rsidRDefault="00704D2F" w:rsidP="00704D2F">
      <w:pPr>
        <w:shd w:val="clear" w:color="auto" w:fill="FFFFFF"/>
        <w:tabs>
          <w:tab w:val="left" w:pos="1670"/>
        </w:tabs>
        <w:ind w:firstLine="720"/>
        <w:jc w:val="both"/>
        <w:rPr>
          <w:b/>
          <w:sz w:val="28"/>
          <w:szCs w:val="28"/>
          <w:highlight w:val="yellow"/>
          <w:lang w:val="en"/>
        </w:rPr>
      </w:pPr>
    </w:p>
    <w:p w:rsidR="00704D2F" w:rsidRDefault="00704D2F" w:rsidP="00704D2F">
      <w:pPr>
        <w:shd w:val="clear" w:color="auto" w:fill="FFFFFF"/>
        <w:tabs>
          <w:tab w:val="left" w:pos="1670"/>
        </w:tabs>
        <w:ind w:firstLine="720"/>
        <w:jc w:val="both"/>
        <w:rPr>
          <w:b/>
          <w:sz w:val="28"/>
          <w:szCs w:val="28"/>
          <w:highlight w:val="yellow"/>
        </w:rPr>
      </w:pPr>
    </w:p>
    <w:p w:rsidR="00704D2F" w:rsidRDefault="00704D2F" w:rsidP="00704D2F">
      <w:pPr>
        <w:shd w:val="clear" w:color="auto" w:fill="FFFFFF"/>
        <w:tabs>
          <w:tab w:val="left" w:pos="1670"/>
        </w:tabs>
        <w:ind w:firstLine="720"/>
        <w:jc w:val="both"/>
        <w:rPr>
          <w:b/>
          <w:sz w:val="28"/>
          <w:szCs w:val="28"/>
          <w:highlight w:val="yellow"/>
        </w:rPr>
      </w:pPr>
    </w:p>
    <w:p w:rsidR="00704D2F" w:rsidRDefault="00704D2F" w:rsidP="00704D2F">
      <w:pPr>
        <w:shd w:val="clear" w:color="auto" w:fill="FFFFFF"/>
        <w:tabs>
          <w:tab w:val="left" w:pos="1670"/>
        </w:tabs>
        <w:ind w:firstLine="720"/>
        <w:jc w:val="both"/>
        <w:rPr>
          <w:b/>
          <w:sz w:val="28"/>
          <w:szCs w:val="28"/>
          <w:highlight w:val="yellow"/>
        </w:rPr>
      </w:pPr>
    </w:p>
    <w:p w:rsidR="00704D2F" w:rsidRDefault="00704D2F" w:rsidP="00704D2F">
      <w:pPr>
        <w:shd w:val="clear" w:color="auto" w:fill="FFFFFF"/>
        <w:tabs>
          <w:tab w:val="left" w:pos="1670"/>
        </w:tabs>
        <w:rPr>
          <w:sz w:val="28"/>
          <w:szCs w:val="28"/>
          <w:highlight w:val="yellow"/>
        </w:rPr>
      </w:pPr>
    </w:p>
    <w:p w:rsidR="00704D2F" w:rsidRDefault="00704D2F" w:rsidP="00704D2F">
      <w:pPr>
        <w:shd w:val="clear" w:color="auto" w:fill="FFFFFF"/>
        <w:tabs>
          <w:tab w:val="left" w:pos="1670"/>
        </w:tabs>
        <w:ind w:firstLine="720"/>
        <w:jc w:val="both"/>
        <w:rPr>
          <w:b/>
          <w:sz w:val="28"/>
          <w:szCs w:val="28"/>
          <w:highlight w:val="yellow"/>
        </w:rPr>
      </w:pPr>
    </w:p>
    <w:p w:rsidR="00704D2F" w:rsidRPr="00704D2F" w:rsidRDefault="00704D2F" w:rsidP="00704D2F">
      <w:pPr>
        <w:shd w:val="clear" w:color="auto" w:fill="FFFFFF"/>
        <w:tabs>
          <w:tab w:val="left" w:pos="1670"/>
        </w:tabs>
        <w:ind w:firstLine="720"/>
        <w:jc w:val="both"/>
        <w:rPr>
          <w:b/>
          <w:sz w:val="28"/>
          <w:szCs w:val="28"/>
          <w:lang w:val="en-US"/>
        </w:rPr>
      </w:pPr>
      <w:r>
        <w:rPr>
          <w:b/>
          <w:sz w:val="28"/>
          <w:szCs w:val="28"/>
          <w:lang w:val="en-US"/>
        </w:rPr>
        <w:t xml:space="preserve">IV </w:t>
      </w:r>
      <w:r w:rsidRPr="00704D2F">
        <w:rPr>
          <w:b/>
          <w:sz w:val="28"/>
          <w:szCs w:val="28"/>
          <w:lang w:val="en-US"/>
        </w:rPr>
        <w:t>. Investment projects planned for implementation.</w:t>
      </w:r>
    </w:p>
    <w:p w:rsidR="00704D2F" w:rsidRPr="00704D2F" w:rsidRDefault="00704D2F" w:rsidP="00704D2F">
      <w:pPr>
        <w:shd w:val="clear" w:color="auto" w:fill="FFFFFF"/>
        <w:tabs>
          <w:tab w:val="left" w:pos="1670"/>
        </w:tabs>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109"/>
        <w:gridCol w:w="2211"/>
        <w:gridCol w:w="1723"/>
      </w:tblGrid>
      <w:tr w:rsidR="00704D2F" w:rsidTr="00704D2F">
        <w:tc>
          <w:tcPr>
            <w:tcW w:w="3528"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tabs>
                <w:tab w:val="left" w:pos="1670"/>
              </w:tabs>
              <w:autoSpaceDE w:val="0"/>
              <w:autoSpaceDN w:val="0"/>
              <w:adjustRightInd w:val="0"/>
              <w:jc w:val="center"/>
              <w:rPr>
                <w:sz w:val="28"/>
                <w:szCs w:val="28"/>
                <w:lang w:val="en-US"/>
              </w:rPr>
            </w:pPr>
            <w:r w:rsidRPr="00704D2F">
              <w:rPr>
                <w:sz w:val="28"/>
                <w:szCs w:val="28"/>
                <w:lang w:val="en-US"/>
              </w:rPr>
              <w:t>Name of the investment project</w:t>
            </w:r>
          </w:p>
        </w:tc>
        <w:tc>
          <w:tcPr>
            <w:tcW w:w="210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Total</w:t>
            </w:r>
            <w:proofErr w:type="spellEnd"/>
            <w:r>
              <w:rPr>
                <w:sz w:val="28"/>
                <w:szCs w:val="28"/>
              </w:rPr>
              <w:t xml:space="preserve"> </w:t>
            </w:r>
            <w:proofErr w:type="spellStart"/>
            <w:r>
              <w:rPr>
                <w:sz w:val="28"/>
                <w:szCs w:val="28"/>
              </w:rPr>
              <w:t>cost</w:t>
            </w:r>
            <w:proofErr w:type="spellEnd"/>
            <w:r>
              <w:rPr>
                <w:sz w:val="28"/>
                <w:szCs w:val="28"/>
              </w:rPr>
              <w:t xml:space="preserve">, </w:t>
            </w:r>
            <w:proofErr w:type="spellStart"/>
            <w:r>
              <w:rPr>
                <w:sz w:val="28"/>
                <w:szCs w:val="28"/>
              </w:rPr>
              <w:t>thousand</w:t>
            </w:r>
            <w:proofErr w:type="spellEnd"/>
            <w:r>
              <w:rPr>
                <w:sz w:val="28"/>
                <w:szCs w:val="28"/>
              </w:rPr>
              <w:t xml:space="preserve"> </w:t>
            </w:r>
            <w:proofErr w:type="spellStart"/>
            <w:r>
              <w:rPr>
                <w:sz w:val="28"/>
                <w:szCs w:val="28"/>
              </w:rPr>
              <w:t>rubles</w:t>
            </w:r>
            <w:proofErr w:type="spellEnd"/>
          </w:p>
        </w:tc>
        <w:tc>
          <w:tcPr>
            <w:tcW w:w="221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Sources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financing</w:t>
            </w:r>
            <w:proofErr w:type="spellEnd"/>
          </w:p>
        </w:tc>
        <w:tc>
          <w:tcPr>
            <w:tcW w:w="1723"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Expected</w:t>
            </w:r>
            <w:proofErr w:type="spellEnd"/>
            <w:r>
              <w:rPr>
                <w:sz w:val="28"/>
                <w:szCs w:val="28"/>
              </w:rPr>
              <w:t xml:space="preserve"> </w:t>
            </w:r>
            <w:proofErr w:type="spellStart"/>
            <w:r>
              <w:rPr>
                <w:sz w:val="28"/>
                <w:szCs w:val="28"/>
              </w:rPr>
              <w:t>effect</w:t>
            </w:r>
            <w:proofErr w:type="spellEnd"/>
          </w:p>
        </w:tc>
      </w:tr>
      <w:tr w:rsidR="00704D2F" w:rsidRPr="004832F7" w:rsidTr="00704D2F">
        <w:tc>
          <w:tcPr>
            <w:tcW w:w="3528"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tabs>
                <w:tab w:val="left" w:pos="1670"/>
              </w:tabs>
              <w:autoSpaceDE w:val="0"/>
              <w:autoSpaceDN w:val="0"/>
              <w:adjustRightInd w:val="0"/>
              <w:jc w:val="both"/>
              <w:rPr>
                <w:sz w:val="28"/>
                <w:szCs w:val="28"/>
                <w:highlight w:val="yellow"/>
                <w:lang w:val="en-US"/>
              </w:rPr>
            </w:pPr>
            <w:r w:rsidRPr="00704D2F">
              <w:rPr>
                <w:sz w:val="28"/>
                <w:szCs w:val="28"/>
                <w:lang w:val="en-US"/>
              </w:rPr>
              <w:t xml:space="preserve">Construction of residential </w:t>
            </w:r>
            <w:r w:rsidRPr="00704D2F">
              <w:rPr>
                <w:sz w:val="28"/>
                <w:szCs w:val="28"/>
                <w:lang w:val="en-US"/>
              </w:rPr>
              <w:lastRenderedPageBreak/>
              <w:t>buildings 6 pcs.</w:t>
            </w:r>
          </w:p>
        </w:tc>
        <w:tc>
          <w:tcPr>
            <w:tcW w:w="210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highlight w:val="yellow"/>
              </w:rPr>
            </w:pPr>
            <w:r>
              <w:rPr>
                <w:sz w:val="28"/>
                <w:szCs w:val="28"/>
              </w:rPr>
              <w:lastRenderedPageBreak/>
              <w:t>1440.00</w:t>
            </w:r>
          </w:p>
        </w:tc>
        <w:tc>
          <w:tcPr>
            <w:tcW w:w="221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highlight w:val="yellow"/>
              </w:rPr>
            </w:pPr>
            <w:proofErr w:type="spellStart"/>
            <w:r>
              <w:rPr>
                <w:sz w:val="28"/>
                <w:szCs w:val="28"/>
              </w:rPr>
              <w:t>Own</w:t>
            </w:r>
            <w:proofErr w:type="spellEnd"/>
            <w:r>
              <w:rPr>
                <w:sz w:val="28"/>
                <w:szCs w:val="28"/>
              </w:rPr>
              <w:t xml:space="preserve"> </w:t>
            </w:r>
            <w:proofErr w:type="spellStart"/>
            <w:r>
              <w:rPr>
                <w:sz w:val="28"/>
                <w:szCs w:val="28"/>
              </w:rPr>
              <w:t>funds</w:t>
            </w:r>
            <w:proofErr w:type="spellEnd"/>
          </w:p>
        </w:tc>
        <w:tc>
          <w:tcPr>
            <w:tcW w:w="1723"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tabs>
                <w:tab w:val="left" w:pos="1670"/>
              </w:tabs>
              <w:autoSpaceDE w:val="0"/>
              <w:autoSpaceDN w:val="0"/>
              <w:adjustRightInd w:val="0"/>
              <w:jc w:val="center"/>
              <w:rPr>
                <w:sz w:val="28"/>
                <w:szCs w:val="28"/>
                <w:highlight w:val="yellow"/>
                <w:lang w:val="en-US"/>
              </w:rPr>
            </w:pPr>
            <w:r w:rsidRPr="00704D2F">
              <w:rPr>
                <w:sz w:val="28"/>
                <w:szCs w:val="28"/>
                <w:lang w:val="en-US"/>
              </w:rPr>
              <w:t xml:space="preserve">Provision of </w:t>
            </w:r>
            <w:r w:rsidRPr="00704D2F">
              <w:rPr>
                <w:sz w:val="28"/>
                <w:szCs w:val="28"/>
                <w:lang w:val="en-US"/>
              </w:rPr>
              <w:lastRenderedPageBreak/>
              <w:t>housing for employees of the organization. Attracting young professionals to work in the economy.</w:t>
            </w:r>
          </w:p>
        </w:tc>
      </w:tr>
      <w:tr w:rsidR="00704D2F" w:rsidRPr="004832F7" w:rsidTr="00704D2F">
        <w:tc>
          <w:tcPr>
            <w:tcW w:w="3528"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tabs>
                <w:tab w:val="left" w:pos="1670"/>
              </w:tabs>
              <w:autoSpaceDE w:val="0"/>
              <w:autoSpaceDN w:val="0"/>
              <w:adjustRightInd w:val="0"/>
              <w:jc w:val="both"/>
              <w:rPr>
                <w:sz w:val="28"/>
                <w:szCs w:val="28"/>
                <w:lang w:val="en-US"/>
              </w:rPr>
            </w:pPr>
            <w:r w:rsidRPr="00704D2F">
              <w:rPr>
                <w:sz w:val="28"/>
                <w:szCs w:val="28"/>
                <w:lang w:val="en-US"/>
              </w:rPr>
              <w:lastRenderedPageBreak/>
              <w:t>Completion of the construction of the MTC "Stolovichi-2 for 895 cows", 4 launch</w:t>
            </w:r>
          </w:p>
        </w:tc>
        <w:tc>
          <w:tcPr>
            <w:tcW w:w="210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highlight w:val="yellow"/>
              </w:rPr>
            </w:pPr>
            <w:r>
              <w:rPr>
                <w:sz w:val="28"/>
                <w:szCs w:val="28"/>
              </w:rPr>
              <w:t>600.00</w:t>
            </w:r>
          </w:p>
        </w:tc>
        <w:tc>
          <w:tcPr>
            <w:tcW w:w="221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Own</w:t>
            </w:r>
            <w:proofErr w:type="spellEnd"/>
            <w:r>
              <w:rPr>
                <w:sz w:val="28"/>
                <w:szCs w:val="28"/>
              </w:rPr>
              <w:t xml:space="preserve"> </w:t>
            </w:r>
            <w:proofErr w:type="spellStart"/>
            <w:r>
              <w:rPr>
                <w:sz w:val="28"/>
                <w:szCs w:val="28"/>
              </w:rPr>
              <w:t>funds</w:t>
            </w:r>
            <w:proofErr w:type="spellEnd"/>
          </w:p>
        </w:tc>
        <w:tc>
          <w:tcPr>
            <w:tcW w:w="1723"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tabs>
                <w:tab w:val="left" w:pos="1670"/>
              </w:tabs>
              <w:autoSpaceDE w:val="0"/>
              <w:autoSpaceDN w:val="0"/>
              <w:adjustRightInd w:val="0"/>
              <w:jc w:val="center"/>
              <w:rPr>
                <w:sz w:val="28"/>
                <w:szCs w:val="28"/>
                <w:lang w:val="en-US"/>
              </w:rPr>
            </w:pPr>
            <w:r w:rsidRPr="00704D2F">
              <w:rPr>
                <w:sz w:val="28"/>
                <w:szCs w:val="28"/>
                <w:lang w:val="en-US"/>
              </w:rPr>
              <w:t>Increase in the number of cows and milk production.</w:t>
            </w:r>
          </w:p>
        </w:tc>
      </w:tr>
    </w:tbl>
    <w:p w:rsidR="00704D2F" w:rsidRDefault="00704D2F" w:rsidP="00704D2F">
      <w:pPr>
        <w:shd w:val="clear" w:color="auto" w:fill="FFFFFF"/>
        <w:tabs>
          <w:tab w:val="left" w:pos="1670"/>
        </w:tabs>
        <w:rPr>
          <w:sz w:val="28"/>
          <w:szCs w:val="28"/>
          <w:lang w:val="en"/>
        </w:rPr>
      </w:pPr>
    </w:p>
    <w:p w:rsidR="00704D2F" w:rsidRDefault="00704D2F" w:rsidP="00704D2F">
      <w:pPr>
        <w:shd w:val="clear" w:color="auto" w:fill="FFFFFF"/>
        <w:tabs>
          <w:tab w:val="left" w:pos="1670"/>
        </w:tabs>
        <w:ind w:firstLine="720"/>
        <w:rPr>
          <w:b/>
          <w:sz w:val="28"/>
          <w:szCs w:val="28"/>
        </w:rPr>
      </w:pPr>
      <w:r>
        <w:rPr>
          <w:b/>
          <w:sz w:val="28"/>
          <w:szCs w:val="28"/>
          <w:lang w:val="en-US"/>
        </w:rPr>
        <w:t xml:space="preserve">V. </w:t>
      </w:r>
      <w:r>
        <w:rPr>
          <w:b/>
          <w:sz w:val="28"/>
          <w:szCs w:val="28"/>
        </w:rPr>
        <w:t xml:space="preserve">_ </w:t>
      </w:r>
      <w:proofErr w:type="spellStart"/>
      <w:r>
        <w:rPr>
          <w:b/>
          <w:sz w:val="28"/>
          <w:szCs w:val="28"/>
        </w:rPr>
        <w:t>Structure</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employees</w:t>
      </w:r>
      <w:proofErr w:type="spellEnd"/>
      <w:r>
        <w:rPr>
          <w:b/>
          <w:sz w:val="28"/>
          <w:szCs w:val="28"/>
        </w:rPr>
        <w:t>:</w:t>
      </w:r>
    </w:p>
    <w:p w:rsidR="00704D2F" w:rsidRDefault="00704D2F" w:rsidP="00704D2F">
      <w:pPr>
        <w:shd w:val="clear" w:color="auto" w:fill="FFFFFF"/>
        <w:tabs>
          <w:tab w:val="left" w:pos="1670"/>
        </w:tabs>
        <w:jc w:val="center"/>
        <w:rPr>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9"/>
        <w:gridCol w:w="720"/>
        <w:gridCol w:w="900"/>
        <w:gridCol w:w="988"/>
        <w:gridCol w:w="1018"/>
        <w:gridCol w:w="942"/>
        <w:gridCol w:w="992"/>
        <w:gridCol w:w="759"/>
        <w:gridCol w:w="907"/>
      </w:tblGrid>
      <w:tr w:rsidR="00704D2F" w:rsidTr="00704D2F">
        <w:tc>
          <w:tcPr>
            <w:tcW w:w="2628" w:type="dxa"/>
            <w:vMerge w:val="restart"/>
            <w:tcBorders>
              <w:top w:val="nil"/>
              <w:left w:val="nil"/>
              <w:bottom w:val="single" w:sz="4" w:space="0" w:color="auto"/>
              <w:right w:val="single" w:sz="4" w:space="0" w:color="auto"/>
            </w:tcBorders>
          </w:tcPr>
          <w:p w:rsidR="00704D2F" w:rsidRDefault="00704D2F">
            <w:pPr>
              <w:widowControl w:val="0"/>
              <w:tabs>
                <w:tab w:val="left" w:pos="1670"/>
              </w:tabs>
              <w:autoSpaceDE w:val="0"/>
              <w:autoSpaceDN w:val="0"/>
              <w:adjustRightInd w:val="0"/>
              <w:rPr>
                <w:sz w:val="28"/>
                <w:szCs w:val="28"/>
              </w:rPr>
            </w:pPr>
          </w:p>
        </w:tc>
        <w:tc>
          <w:tcPr>
            <w:tcW w:w="6319" w:type="dxa"/>
            <w:gridSpan w:val="7"/>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Age</w:t>
            </w:r>
            <w:proofErr w:type="spellEnd"/>
            <w:r>
              <w:rPr>
                <w:sz w:val="28"/>
                <w:szCs w:val="28"/>
              </w:rPr>
              <w:t>:</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proofErr w:type="spellStart"/>
            <w:r>
              <w:rPr>
                <w:sz w:val="28"/>
                <w:szCs w:val="28"/>
              </w:rPr>
              <w:t>Total</w:t>
            </w:r>
            <w:proofErr w:type="spellEnd"/>
          </w:p>
        </w:tc>
      </w:tr>
      <w:tr w:rsidR="00704D2F" w:rsidTr="00704D2F">
        <w:tc>
          <w:tcPr>
            <w:tcW w:w="2628" w:type="dxa"/>
            <w:vMerge/>
            <w:tcBorders>
              <w:top w:val="nil"/>
              <w:left w:val="nil"/>
              <w:bottom w:val="single" w:sz="4" w:space="0" w:color="auto"/>
              <w:right w:val="single" w:sz="4" w:space="0" w:color="auto"/>
            </w:tcBorders>
            <w:vAlign w:val="center"/>
            <w:hideMark/>
          </w:tcPr>
          <w:p w:rsidR="00704D2F" w:rsidRDefault="00704D2F">
            <w:pPr>
              <w:rPr>
                <w:sz w:val="28"/>
                <w:szCs w:val="28"/>
                <w:lang w:val="en"/>
              </w:rPr>
            </w:pPr>
          </w:p>
        </w:tc>
        <w:tc>
          <w:tcPr>
            <w:tcW w:w="72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r>
              <w:rPr>
                <w:sz w:val="28"/>
                <w:szCs w:val="28"/>
              </w:rPr>
              <w:t>-25</w:t>
            </w:r>
          </w:p>
        </w:tc>
        <w:tc>
          <w:tcPr>
            <w:tcW w:w="90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r>
              <w:rPr>
                <w:sz w:val="28"/>
                <w:szCs w:val="28"/>
              </w:rPr>
              <w:t>25-35</w:t>
            </w:r>
          </w:p>
        </w:tc>
        <w:tc>
          <w:tcPr>
            <w:tcW w:w="98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r>
              <w:rPr>
                <w:sz w:val="28"/>
                <w:szCs w:val="28"/>
              </w:rPr>
              <w:t>35-40</w:t>
            </w:r>
          </w:p>
        </w:tc>
        <w:tc>
          <w:tcPr>
            <w:tcW w:w="101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r>
              <w:rPr>
                <w:sz w:val="28"/>
                <w:szCs w:val="28"/>
              </w:rPr>
              <w:t>40-45</w:t>
            </w:r>
          </w:p>
        </w:tc>
        <w:tc>
          <w:tcPr>
            <w:tcW w:w="942"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r>
              <w:rPr>
                <w:sz w:val="28"/>
                <w:szCs w:val="28"/>
              </w:rPr>
              <w:t>45-50</w:t>
            </w:r>
          </w:p>
        </w:tc>
        <w:tc>
          <w:tcPr>
            <w:tcW w:w="992"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r>
              <w:rPr>
                <w:sz w:val="28"/>
                <w:szCs w:val="28"/>
              </w:rPr>
              <w:t>50-55</w:t>
            </w:r>
          </w:p>
        </w:tc>
        <w:tc>
          <w:tcPr>
            <w:tcW w:w="759"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r>
              <w:rPr>
                <w:sz w:val="28"/>
                <w:szCs w:val="28"/>
              </w:rPr>
              <w:t>55+</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704D2F" w:rsidRDefault="00704D2F">
            <w:pPr>
              <w:rPr>
                <w:sz w:val="28"/>
                <w:szCs w:val="28"/>
                <w:lang w:val="en"/>
              </w:rPr>
            </w:pPr>
          </w:p>
        </w:tc>
      </w:tr>
      <w:tr w:rsidR="00704D2F" w:rsidTr="00704D2F">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pPr>
            <w:proofErr w:type="spellStart"/>
            <w:r>
              <w:t>Number</w:t>
            </w:r>
            <w:proofErr w:type="spellEnd"/>
            <w:r>
              <w:t xml:space="preserve">, </w:t>
            </w:r>
            <w:proofErr w:type="spellStart"/>
            <w:r>
              <w:t>incl</w:t>
            </w:r>
            <w:proofErr w:type="spellEnd"/>
            <w:r>
              <w:t>.</w:t>
            </w:r>
          </w:p>
        </w:tc>
        <w:tc>
          <w:tcPr>
            <w:tcW w:w="7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18</w:t>
            </w:r>
          </w:p>
        </w:tc>
        <w:tc>
          <w:tcPr>
            <w:tcW w:w="90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43</w:t>
            </w:r>
          </w:p>
        </w:tc>
        <w:tc>
          <w:tcPr>
            <w:tcW w:w="98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32</w:t>
            </w:r>
          </w:p>
        </w:tc>
        <w:tc>
          <w:tcPr>
            <w:tcW w:w="101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43</w:t>
            </w:r>
          </w:p>
        </w:tc>
        <w:tc>
          <w:tcPr>
            <w:tcW w:w="94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45</w:t>
            </w:r>
          </w:p>
        </w:tc>
        <w:tc>
          <w:tcPr>
            <w:tcW w:w="99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54</w:t>
            </w:r>
          </w:p>
        </w:tc>
        <w:tc>
          <w:tcPr>
            <w:tcW w:w="7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70</w:t>
            </w:r>
          </w:p>
        </w:tc>
        <w:tc>
          <w:tcPr>
            <w:tcW w:w="907"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305</w:t>
            </w:r>
          </w:p>
        </w:tc>
      </w:tr>
      <w:tr w:rsidR="00704D2F" w:rsidTr="00704D2F">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rPr>
                <w:lang w:val="en-US"/>
              </w:rPr>
            </w:pPr>
            <w:r w:rsidRPr="00704D2F">
              <w:rPr>
                <w:lang w:val="en-US"/>
              </w:rPr>
              <w:t>- number of employees with higher education</w:t>
            </w:r>
          </w:p>
        </w:tc>
        <w:tc>
          <w:tcPr>
            <w:tcW w:w="7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w:t>
            </w:r>
          </w:p>
        </w:tc>
        <w:tc>
          <w:tcPr>
            <w:tcW w:w="90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w:t>
            </w:r>
          </w:p>
        </w:tc>
        <w:tc>
          <w:tcPr>
            <w:tcW w:w="98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9</w:t>
            </w:r>
          </w:p>
        </w:tc>
        <w:tc>
          <w:tcPr>
            <w:tcW w:w="101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6</w:t>
            </w:r>
          </w:p>
        </w:tc>
        <w:tc>
          <w:tcPr>
            <w:tcW w:w="94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6</w:t>
            </w:r>
          </w:p>
        </w:tc>
        <w:tc>
          <w:tcPr>
            <w:tcW w:w="99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w:t>
            </w:r>
          </w:p>
        </w:tc>
        <w:tc>
          <w:tcPr>
            <w:tcW w:w="7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6</w:t>
            </w:r>
          </w:p>
        </w:tc>
        <w:tc>
          <w:tcPr>
            <w:tcW w:w="907"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45</w:t>
            </w:r>
          </w:p>
        </w:tc>
      </w:tr>
      <w:tr w:rsidR="00704D2F" w:rsidTr="00704D2F">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pPr>
            <w:r>
              <w:t xml:space="preserve">- </w:t>
            </w:r>
            <w:proofErr w:type="spellStart"/>
            <w:r>
              <w:t>with</w:t>
            </w:r>
            <w:proofErr w:type="spellEnd"/>
            <w:r>
              <w:t xml:space="preserve"> </w:t>
            </w:r>
            <w:proofErr w:type="spellStart"/>
            <w:r>
              <w:t>secondary</w:t>
            </w:r>
            <w:proofErr w:type="spellEnd"/>
            <w:r>
              <w:t xml:space="preserve"> </w:t>
            </w:r>
            <w:proofErr w:type="spellStart"/>
            <w:r>
              <w:t>special</w:t>
            </w:r>
            <w:proofErr w:type="spellEnd"/>
            <w:r>
              <w:t xml:space="preserve"> </w:t>
            </w:r>
            <w:proofErr w:type="spellStart"/>
            <w:r>
              <w:t>education</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5</w:t>
            </w:r>
          </w:p>
        </w:tc>
        <w:tc>
          <w:tcPr>
            <w:tcW w:w="90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9</w:t>
            </w:r>
          </w:p>
        </w:tc>
        <w:tc>
          <w:tcPr>
            <w:tcW w:w="98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w:t>
            </w:r>
          </w:p>
        </w:tc>
        <w:tc>
          <w:tcPr>
            <w:tcW w:w="101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w:t>
            </w:r>
          </w:p>
        </w:tc>
        <w:tc>
          <w:tcPr>
            <w:tcW w:w="94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w:t>
            </w:r>
          </w:p>
        </w:tc>
        <w:tc>
          <w:tcPr>
            <w:tcW w:w="7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14</w:t>
            </w:r>
          </w:p>
        </w:tc>
        <w:tc>
          <w:tcPr>
            <w:tcW w:w="907"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45</w:t>
            </w:r>
          </w:p>
        </w:tc>
      </w:tr>
      <w:tr w:rsidR="00704D2F" w:rsidTr="00704D2F">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pPr>
            <w:r>
              <w:t xml:space="preserve">- </w:t>
            </w:r>
            <w:proofErr w:type="spellStart"/>
            <w:r>
              <w:t>with</w:t>
            </w:r>
            <w:proofErr w:type="spellEnd"/>
            <w:r>
              <w:t xml:space="preserve"> </w:t>
            </w:r>
            <w:proofErr w:type="spellStart"/>
            <w:r>
              <w:t>vocational</w:t>
            </w:r>
            <w:proofErr w:type="spellEnd"/>
            <w:r>
              <w:t xml:space="preserve"> </w:t>
            </w:r>
            <w:proofErr w:type="spellStart"/>
            <w:r>
              <w:t>education</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w:t>
            </w:r>
          </w:p>
        </w:tc>
        <w:tc>
          <w:tcPr>
            <w:tcW w:w="90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12</w:t>
            </w:r>
          </w:p>
        </w:tc>
        <w:tc>
          <w:tcPr>
            <w:tcW w:w="98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w:t>
            </w:r>
          </w:p>
        </w:tc>
        <w:tc>
          <w:tcPr>
            <w:tcW w:w="101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13</w:t>
            </w:r>
          </w:p>
        </w:tc>
        <w:tc>
          <w:tcPr>
            <w:tcW w:w="94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24</w:t>
            </w:r>
          </w:p>
        </w:tc>
        <w:tc>
          <w:tcPr>
            <w:tcW w:w="7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25</w:t>
            </w:r>
          </w:p>
        </w:tc>
        <w:tc>
          <w:tcPr>
            <w:tcW w:w="907"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92</w:t>
            </w:r>
          </w:p>
        </w:tc>
      </w:tr>
      <w:tr w:rsidR="00704D2F" w:rsidTr="00704D2F">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pPr>
            <w:r>
              <w:t xml:space="preserve">- </w:t>
            </w:r>
            <w:proofErr w:type="spellStart"/>
            <w:r>
              <w:t>with</w:t>
            </w:r>
            <w:proofErr w:type="spellEnd"/>
            <w:r>
              <w:t xml:space="preserve"> </w:t>
            </w:r>
            <w:proofErr w:type="spellStart"/>
            <w:r>
              <w:t>secondary</w:t>
            </w:r>
            <w:proofErr w:type="spellEnd"/>
            <w:r>
              <w:t xml:space="preserve"> </w:t>
            </w:r>
            <w:proofErr w:type="spellStart"/>
            <w:r>
              <w:t>education</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w:t>
            </w:r>
          </w:p>
        </w:tc>
        <w:tc>
          <w:tcPr>
            <w:tcW w:w="90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9</w:t>
            </w:r>
          </w:p>
        </w:tc>
        <w:tc>
          <w:tcPr>
            <w:tcW w:w="98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8</w:t>
            </w:r>
          </w:p>
        </w:tc>
        <w:tc>
          <w:tcPr>
            <w:tcW w:w="101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15</w:t>
            </w:r>
          </w:p>
        </w:tc>
        <w:tc>
          <w:tcPr>
            <w:tcW w:w="94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21</w:t>
            </w:r>
          </w:p>
        </w:tc>
        <w:tc>
          <w:tcPr>
            <w:tcW w:w="99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18</w:t>
            </w:r>
          </w:p>
        </w:tc>
        <w:tc>
          <w:tcPr>
            <w:tcW w:w="7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23</w:t>
            </w:r>
          </w:p>
        </w:tc>
        <w:tc>
          <w:tcPr>
            <w:tcW w:w="907"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96</w:t>
            </w:r>
          </w:p>
        </w:tc>
      </w:tr>
      <w:tr w:rsidR="00704D2F" w:rsidTr="00704D2F">
        <w:tc>
          <w:tcPr>
            <w:tcW w:w="26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pPr>
            <w:r>
              <w:t xml:space="preserve">- </w:t>
            </w:r>
            <w:proofErr w:type="spellStart"/>
            <w:r>
              <w:t>with</w:t>
            </w:r>
            <w:proofErr w:type="spellEnd"/>
            <w:r>
              <w:t xml:space="preserve"> </w:t>
            </w:r>
            <w:proofErr w:type="spellStart"/>
            <w:r>
              <w:t>basic</w:t>
            </w:r>
            <w:proofErr w:type="spellEnd"/>
            <w:r>
              <w:t xml:space="preserve"> </w:t>
            </w:r>
            <w:proofErr w:type="spellStart"/>
            <w:r>
              <w:t>education</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0</w:t>
            </w:r>
          </w:p>
        </w:tc>
        <w:tc>
          <w:tcPr>
            <w:tcW w:w="90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w:t>
            </w:r>
          </w:p>
        </w:tc>
        <w:tc>
          <w:tcPr>
            <w:tcW w:w="98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8</w:t>
            </w:r>
          </w:p>
        </w:tc>
        <w:tc>
          <w:tcPr>
            <w:tcW w:w="101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6</w:t>
            </w:r>
          </w:p>
        </w:tc>
        <w:tc>
          <w:tcPr>
            <w:tcW w:w="94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w:t>
            </w:r>
          </w:p>
        </w:tc>
        <w:tc>
          <w:tcPr>
            <w:tcW w:w="99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w:t>
            </w:r>
          </w:p>
        </w:tc>
        <w:tc>
          <w:tcPr>
            <w:tcW w:w="7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w:t>
            </w:r>
          </w:p>
        </w:tc>
        <w:tc>
          <w:tcPr>
            <w:tcW w:w="907"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27</w:t>
            </w:r>
          </w:p>
        </w:tc>
      </w:tr>
    </w:tbl>
    <w:p w:rsidR="00704D2F" w:rsidRDefault="00704D2F" w:rsidP="00704D2F">
      <w:pPr>
        <w:tabs>
          <w:tab w:val="left" w:pos="1670"/>
        </w:tabs>
        <w:rPr>
          <w:sz w:val="16"/>
          <w:szCs w:val="16"/>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1"/>
        <w:gridCol w:w="3170"/>
      </w:tblGrid>
      <w:tr w:rsidR="00704D2F" w:rsidTr="00704D2F">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pPr>
            <w:proofErr w:type="spellStart"/>
            <w:r>
              <w:t>Number</w:t>
            </w:r>
            <w:proofErr w:type="spellEnd"/>
            <w:r>
              <w:t xml:space="preserve"> </w:t>
            </w:r>
            <w:proofErr w:type="spellStart"/>
            <w:r>
              <w:t>of</w:t>
            </w:r>
            <w:proofErr w:type="spellEnd"/>
            <w:r>
              <w:t xml:space="preserve"> </w:t>
            </w:r>
            <w:proofErr w:type="spellStart"/>
            <w:r>
              <w:t>employees</w:t>
            </w:r>
            <w:proofErr w:type="spellEnd"/>
            <w:r>
              <w:t xml:space="preserve">, </w:t>
            </w:r>
            <w:proofErr w:type="spellStart"/>
            <w:r>
              <w:t>total</w:t>
            </w:r>
            <w:proofErr w:type="spellEnd"/>
            <w:r>
              <w:t>:</w:t>
            </w:r>
          </w:p>
        </w:tc>
        <w:tc>
          <w:tcPr>
            <w:tcW w:w="326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305</w:t>
            </w:r>
          </w:p>
        </w:tc>
      </w:tr>
      <w:tr w:rsidR="00704D2F" w:rsidTr="00704D2F">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rPr>
                <w:lang w:val="en-US"/>
              </w:rPr>
            </w:pPr>
            <w:r w:rsidRPr="00704D2F">
              <w:rPr>
                <w:lang w:val="en-US"/>
              </w:rPr>
              <w:t>- the number of management apparatus</w:t>
            </w:r>
          </w:p>
        </w:tc>
        <w:tc>
          <w:tcPr>
            <w:tcW w:w="326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71</w:t>
            </w:r>
          </w:p>
        </w:tc>
      </w:tr>
      <w:tr w:rsidR="00704D2F" w:rsidTr="00704D2F">
        <w:trPr>
          <w:trHeight w:val="413"/>
        </w:trPr>
        <w:tc>
          <w:tcPr>
            <w:tcW w:w="6588"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tabs>
                <w:tab w:val="left" w:pos="1670"/>
              </w:tabs>
              <w:autoSpaceDE w:val="0"/>
              <w:autoSpaceDN w:val="0"/>
              <w:adjustRightInd w:val="0"/>
              <w:rPr>
                <w:lang w:val="en-US"/>
              </w:rPr>
            </w:pPr>
            <w:r w:rsidRPr="00704D2F">
              <w:rPr>
                <w:lang w:val="en-US"/>
              </w:rPr>
              <w:t>- the number of industrial and production personnel,</w:t>
            </w:r>
          </w:p>
        </w:tc>
        <w:tc>
          <w:tcPr>
            <w:tcW w:w="326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234</w:t>
            </w:r>
          </w:p>
        </w:tc>
      </w:tr>
      <w:tr w:rsidR="00704D2F" w:rsidTr="00704D2F">
        <w:trPr>
          <w:trHeight w:val="412"/>
        </w:trPr>
        <w:tc>
          <w:tcPr>
            <w:tcW w:w="658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704D2F" w:rsidRPr="00704D2F" w:rsidRDefault="00704D2F">
            <w:pPr>
              <w:widowControl w:val="0"/>
              <w:tabs>
                <w:tab w:val="left" w:pos="1670"/>
              </w:tabs>
              <w:autoSpaceDE w:val="0"/>
              <w:autoSpaceDN w:val="0"/>
              <w:adjustRightInd w:val="0"/>
              <w:jc w:val="right"/>
              <w:rPr>
                <w:lang w:val="en-US"/>
              </w:rPr>
            </w:pPr>
            <w:r w:rsidRPr="00704D2F">
              <w:rPr>
                <w:lang w:val="en-US"/>
              </w:rPr>
              <w:t>including number of key workers</w:t>
            </w:r>
          </w:p>
        </w:tc>
        <w:tc>
          <w:tcPr>
            <w:tcW w:w="326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234</w:t>
            </w:r>
          </w:p>
        </w:tc>
      </w:tr>
    </w:tbl>
    <w:p w:rsidR="00704D2F" w:rsidRDefault="00704D2F" w:rsidP="00704D2F">
      <w:pPr>
        <w:shd w:val="clear" w:color="auto" w:fill="FFFFFF"/>
        <w:tabs>
          <w:tab w:val="left" w:pos="1670"/>
        </w:tabs>
        <w:rPr>
          <w:b/>
          <w:sz w:val="28"/>
          <w:szCs w:val="28"/>
          <w:lang w:val="en"/>
        </w:rPr>
      </w:pPr>
    </w:p>
    <w:p w:rsidR="00704D2F" w:rsidRDefault="00704D2F" w:rsidP="00704D2F">
      <w:pPr>
        <w:shd w:val="clear" w:color="auto" w:fill="FFFFFF"/>
        <w:tabs>
          <w:tab w:val="left" w:pos="1670"/>
        </w:tabs>
        <w:rPr>
          <w:b/>
          <w:sz w:val="28"/>
          <w:szCs w:val="28"/>
        </w:rPr>
      </w:pPr>
    </w:p>
    <w:p w:rsidR="00704D2F" w:rsidRDefault="00704D2F" w:rsidP="00704D2F">
      <w:pPr>
        <w:shd w:val="clear" w:color="auto" w:fill="FFFFFF"/>
        <w:tabs>
          <w:tab w:val="left" w:pos="1670"/>
        </w:tabs>
        <w:ind w:firstLine="720"/>
        <w:rPr>
          <w:b/>
          <w:sz w:val="28"/>
          <w:szCs w:val="28"/>
        </w:rPr>
      </w:pPr>
    </w:p>
    <w:p w:rsidR="00704D2F" w:rsidRDefault="00704D2F" w:rsidP="00704D2F">
      <w:pPr>
        <w:shd w:val="clear" w:color="auto" w:fill="FFFFFF"/>
        <w:tabs>
          <w:tab w:val="left" w:pos="1670"/>
        </w:tabs>
        <w:ind w:firstLine="720"/>
        <w:rPr>
          <w:b/>
          <w:sz w:val="28"/>
          <w:szCs w:val="28"/>
        </w:rPr>
      </w:pPr>
    </w:p>
    <w:p w:rsidR="00704D2F" w:rsidRDefault="00704D2F" w:rsidP="00704D2F">
      <w:pPr>
        <w:shd w:val="clear" w:color="auto" w:fill="FFFFFF"/>
        <w:tabs>
          <w:tab w:val="left" w:pos="1670"/>
        </w:tabs>
        <w:ind w:firstLine="720"/>
        <w:rPr>
          <w:b/>
          <w:sz w:val="28"/>
          <w:szCs w:val="28"/>
        </w:rPr>
      </w:pPr>
    </w:p>
    <w:p w:rsidR="00704D2F" w:rsidRDefault="00704D2F" w:rsidP="00704D2F">
      <w:pPr>
        <w:shd w:val="clear" w:color="auto" w:fill="FFFFFF"/>
        <w:tabs>
          <w:tab w:val="left" w:pos="1670"/>
        </w:tabs>
        <w:ind w:firstLine="720"/>
        <w:rPr>
          <w:b/>
          <w:sz w:val="28"/>
          <w:szCs w:val="28"/>
        </w:rPr>
      </w:pPr>
    </w:p>
    <w:p w:rsidR="00704D2F" w:rsidRPr="00704D2F" w:rsidRDefault="00704D2F" w:rsidP="00704D2F">
      <w:pPr>
        <w:shd w:val="clear" w:color="auto" w:fill="FFFFFF"/>
        <w:tabs>
          <w:tab w:val="left" w:pos="1670"/>
        </w:tabs>
        <w:ind w:firstLine="720"/>
        <w:rPr>
          <w:b/>
          <w:sz w:val="28"/>
          <w:szCs w:val="28"/>
          <w:lang w:val="en-US"/>
        </w:rPr>
      </w:pPr>
      <w:r>
        <w:rPr>
          <w:b/>
          <w:sz w:val="28"/>
          <w:szCs w:val="28"/>
          <w:lang w:val="en-US"/>
        </w:rPr>
        <w:t xml:space="preserve">VI </w:t>
      </w:r>
      <w:r w:rsidRPr="00704D2F">
        <w:rPr>
          <w:b/>
          <w:sz w:val="28"/>
          <w:szCs w:val="28"/>
          <w:lang w:val="en-US"/>
        </w:rPr>
        <w:t>. The structure of the implementation of works (services ):</w:t>
      </w:r>
    </w:p>
    <w:p w:rsidR="00704D2F" w:rsidRPr="00704D2F" w:rsidRDefault="00704D2F" w:rsidP="00704D2F">
      <w:pPr>
        <w:shd w:val="clear" w:color="auto" w:fill="FFFFFF"/>
        <w:tabs>
          <w:tab w:val="left" w:pos="1670"/>
        </w:tabs>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260"/>
        <w:gridCol w:w="1260"/>
      </w:tblGrid>
      <w:tr w:rsidR="00704D2F" w:rsidTr="00704D2F">
        <w:tc>
          <w:tcPr>
            <w:tcW w:w="53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Structure</w:t>
            </w:r>
            <w:proofErr w:type="spellEnd"/>
            <w:r>
              <w:rPr>
                <w:sz w:val="28"/>
                <w:szCs w:val="28"/>
              </w:rPr>
              <w:t xml:space="preserve"> ( </w:t>
            </w:r>
            <w:proofErr w:type="spellStart"/>
            <w:r>
              <w:rPr>
                <w:sz w:val="28"/>
                <w:szCs w:val="28"/>
              </w:rPr>
              <w:t>in</w:t>
            </w:r>
            <w:proofErr w:type="spellEnd"/>
            <w:r>
              <w:rPr>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2020</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2021</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jc w:val="center"/>
              <w:rPr>
                <w:sz w:val="28"/>
                <w:szCs w:val="28"/>
              </w:rPr>
            </w:pPr>
            <w:r>
              <w:rPr>
                <w:sz w:val="28"/>
                <w:szCs w:val="28"/>
              </w:rPr>
              <w:t>2022</w:t>
            </w:r>
          </w:p>
        </w:tc>
      </w:tr>
      <w:tr w:rsidR="00704D2F" w:rsidTr="00704D2F">
        <w:tc>
          <w:tcPr>
            <w:tcW w:w="53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domestic</w:t>
            </w:r>
            <w:proofErr w:type="spellEnd"/>
            <w:r>
              <w:rPr>
                <w:sz w:val="28"/>
                <w:szCs w:val="28"/>
              </w:rPr>
              <w:t xml:space="preserve"> </w:t>
            </w:r>
            <w:proofErr w:type="spellStart"/>
            <w:r>
              <w:rPr>
                <w:sz w:val="28"/>
                <w:szCs w:val="28"/>
              </w:rPr>
              <w:t>market</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100</w:t>
            </w: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100</w:t>
            </w: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100</w:t>
            </w:r>
          </w:p>
        </w:tc>
      </w:tr>
      <w:tr w:rsidR="00704D2F" w:rsidTr="00704D2F">
        <w:tc>
          <w:tcPr>
            <w:tcW w:w="53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External</w:t>
            </w:r>
            <w:proofErr w:type="spellEnd"/>
            <w:r>
              <w:rPr>
                <w:sz w:val="28"/>
                <w:szCs w:val="28"/>
              </w:rPr>
              <w:t xml:space="preserve"> </w:t>
            </w:r>
            <w:proofErr w:type="spellStart"/>
            <w:r>
              <w:rPr>
                <w:sz w:val="28"/>
                <w:szCs w:val="28"/>
              </w:rPr>
              <w:t>market</w:t>
            </w:r>
            <w:proofErr w:type="spellEnd"/>
          </w:p>
        </w:tc>
        <w:tc>
          <w:tcPr>
            <w:tcW w:w="1260" w:type="dxa"/>
            <w:tcBorders>
              <w:top w:val="single" w:sz="4" w:space="0" w:color="auto"/>
              <w:left w:val="single" w:sz="4" w:space="0" w:color="auto"/>
              <w:bottom w:val="single" w:sz="4" w:space="0" w:color="auto"/>
              <w:right w:val="single" w:sz="4" w:space="0" w:color="auto"/>
            </w:tcBorders>
          </w:tcPr>
          <w:p w:rsidR="00704D2F" w:rsidRDefault="00704D2F">
            <w:pPr>
              <w:widowControl w:val="0"/>
              <w:tabs>
                <w:tab w:val="left" w:pos="1670"/>
              </w:tabs>
              <w:autoSpaceDE w:val="0"/>
              <w:autoSpaceDN w:val="0"/>
              <w:adjustRightInd w:val="0"/>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04D2F" w:rsidRDefault="00704D2F">
            <w:pPr>
              <w:widowControl w:val="0"/>
              <w:tabs>
                <w:tab w:val="left" w:pos="1670"/>
              </w:tabs>
              <w:autoSpaceDE w:val="0"/>
              <w:autoSpaceDN w:val="0"/>
              <w:adjustRightInd w:val="0"/>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04D2F" w:rsidRDefault="00704D2F">
            <w:pPr>
              <w:widowControl w:val="0"/>
              <w:tabs>
                <w:tab w:val="left" w:pos="1670"/>
              </w:tabs>
              <w:autoSpaceDE w:val="0"/>
              <w:autoSpaceDN w:val="0"/>
              <w:adjustRightInd w:val="0"/>
              <w:rPr>
                <w:sz w:val="28"/>
                <w:szCs w:val="28"/>
              </w:rPr>
            </w:pPr>
          </w:p>
        </w:tc>
      </w:tr>
      <w:tr w:rsidR="00704D2F" w:rsidTr="00704D2F">
        <w:tc>
          <w:tcPr>
            <w:tcW w:w="5328"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tabs>
                <w:tab w:val="left" w:pos="1670"/>
              </w:tabs>
              <w:autoSpaceDE w:val="0"/>
              <w:autoSpaceDN w:val="0"/>
              <w:adjustRightInd w:val="0"/>
              <w:rPr>
                <w:sz w:val="28"/>
                <w:szCs w:val="28"/>
              </w:rPr>
            </w:pPr>
            <w:proofErr w:type="spellStart"/>
            <w:r>
              <w:rPr>
                <w:sz w:val="28"/>
                <w:szCs w:val="28"/>
              </w:rPr>
              <w:t>Total</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100</w:t>
            </w: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100</w:t>
            </w: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tabs>
                <w:tab w:val="left" w:pos="1670"/>
              </w:tabs>
              <w:autoSpaceDE w:val="0"/>
              <w:autoSpaceDN w:val="0"/>
              <w:adjustRightInd w:val="0"/>
              <w:jc w:val="center"/>
              <w:rPr>
                <w:sz w:val="28"/>
                <w:szCs w:val="28"/>
              </w:rPr>
            </w:pPr>
            <w:r>
              <w:rPr>
                <w:sz w:val="28"/>
                <w:szCs w:val="28"/>
              </w:rPr>
              <w:t>100</w:t>
            </w:r>
          </w:p>
        </w:tc>
      </w:tr>
    </w:tbl>
    <w:p w:rsidR="00704D2F" w:rsidRDefault="00704D2F" w:rsidP="00704D2F">
      <w:pPr>
        <w:shd w:val="clear" w:color="auto" w:fill="FFFFFF"/>
        <w:tabs>
          <w:tab w:val="left" w:pos="1670"/>
        </w:tabs>
        <w:rPr>
          <w:sz w:val="16"/>
          <w:szCs w:val="16"/>
          <w:lang w:val="en"/>
        </w:rPr>
      </w:pPr>
    </w:p>
    <w:p w:rsidR="00704D2F" w:rsidRDefault="00704D2F" w:rsidP="00704D2F">
      <w:pPr>
        <w:pStyle w:val="1"/>
        <w:ind w:firstLine="709"/>
        <w:jc w:val="both"/>
        <w:rPr>
          <w:b/>
          <w:sz w:val="28"/>
          <w:szCs w:val="28"/>
        </w:rPr>
      </w:pPr>
    </w:p>
    <w:p w:rsidR="00704D2F" w:rsidRPr="00704D2F" w:rsidRDefault="00704D2F" w:rsidP="00704D2F">
      <w:pPr>
        <w:pStyle w:val="1"/>
        <w:ind w:firstLine="709"/>
        <w:jc w:val="both"/>
        <w:rPr>
          <w:b/>
          <w:spacing w:val="-10"/>
          <w:szCs w:val="30"/>
          <w:lang w:val="en-US"/>
        </w:rPr>
      </w:pPr>
      <w:r>
        <w:rPr>
          <w:b/>
          <w:sz w:val="28"/>
          <w:szCs w:val="28"/>
          <w:lang w:val="en-US"/>
        </w:rPr>
        <w:t xml:space="preserve">VII </w:t>
      </w:r>
      <w:r w:rsidRPr="00704D2F">
        <w:rPr>
          <w:b/>
          <w:sz w:val="28"/>
          <w:szCs w:val="28"/>
          <w:lang w:val="en-US"/>
        </w:rPr>
        <w:t xml:space="preserve">. </w:t>
      </w:r>
      <w:r w:rsidRPr="00704D2F">
        <w:rPr>
          <w:b/>
          <w:spacing w:val="-10"/>
          <w:szCs w:val="30"/>
          <w:lang w:val="en-US"/>
        </w:rPr>
        <w:t>Information on land plots in use, lease, ownership:</w:t>
      </w:r>
    </w:p>
    <w:p w:rsidR="00704D2F" w:rsidRPr="00704D2F" w:rsidRDefault="00704D2F" w:rsidP="00704D2F">
      <w:pPr>
        <w:pStyle w:val="1"/>
        <w:jc w:val="both"/>
        <w:rPr>
          <w:spacing w:val="-10"/>
          <w:szCs w:val="30"/>
          <w:lang w:val="en-US"/>
        </w:rPr>
      </w:pPr>
    </w:p>
    <w:tbl>
      <w:tblPr>
        <w:tblW w:w="0" w:type="auto"/>
        <w:tblInd w:w="-972" w:type="dxa"/>
        <w:tblLayout w:type="fixed"/>
        <w:tblLook w:val="04A0" w:firstRow="1" w:lastRow="0" w:firstColumn="1" w:lastColumn="0" w:noHBand="0" w:noVBand="1"/>
      </w:tblPr>
      <w:tblGrid>
        <w:gridCol w:w="4695"/>
        <w:gridCol w:w="1245"/>
        <w:gridCol w:w="2880"/>
        <w:gridCol w:w="2160"/>
      </w:tblGrid>
      <w:tr w:rsidR="00704D2F" w:rsidRPr="004832F7" w:rsidTr="00704D2F">
        <w:trPr>
          <w:trHeight w:val="997"/>
        </w:trPr>
        <w:tc>
          <w:tcPr>
            <w:tcW w:w="4695" w:type="dxa"/>
            <w:tcBorders>
              <w:top w:val="single" w:sz="8" w:space="0" w:color="808080"/>
              <w:left w:val="single" w:sz="8" w:space="0" w:color="808080"/>
              <w:bottom w:val="single" w:sz="8" w:space="0" w:color="808080"/>
              <w:right w:val="single" w:sz="8" w:space="0" w:color="808080"/>
            </w:tcBorders>
            <w:shd w:val="clear" w:color="auto" w:fill="CCCCCC"/>
            <w:hideMark/>
          </w:tcPr>
          <w:p w:rsidR="00704D2F" w:rsidRDefault="00704D2F">
            <w:pPr>
              <w:jc w:val="center"/>
              <w:rPr>
                <w:rFonts w:ascii="Arial CYR" w:hAnsi="Arial CYR" w:cs="Arial CYR"/>
                <w:sz w:val="20"/>
                <w:szCs w:val="20"/>
              </w:rPr>
            </w:pPr>
            <w:proofErr w:type="spellStart"/>
            <w:r>
              <w:rPr>
                <w:spacing w:val="-10"/>
                <w:sz w:val="20"/>
                <w:szCs w:val="20"/>
              </w:rPr>
              <w:t>Location</w:t>
            </w:r>
            <w:proofErr w:type="spellEnd"/>
            <w:r>
              <w:rPr>
                <w:spacing w:val="-10"/>
                <w:sz w:val="20"/>
                <w:szCs w:val="20"/>
              </w:rPr>
              <w:t xml:space="preserve"> </w:t>
            </w:r>
            <w:proofErr w:type="spellStart"/>
            <w:r>
              <w:rPr>
                <w:spacing w:val="-10"/>
                <w:sz w:val="20"/>
                <w:szCs w:val="20"/>
              </w:rPr>
              <w:t>of</w:t>
            </w:r>
            <w:proofErr w:type="spellEnd"/>
            <w:r>
              <w:rPr>
                <w:spacing w:val="-10"/>
                <w:sz w:val="20"/>
                <w:szCs w:val="20"/>
              </w:rPr>
              <w:t xml:space="preserve"> </w:t>
            </w:r>
            <w:proofErr w:type="spellStart"/>
            <w:r>
              <w:rPr>
                <w:spacing w:val="-10"/>
                <w:sz w:val="20"/>
                <w:szCs w:val="20"/>
              </w:rPr>
              <w:t>the</w:t>
            </w:r>
            <w:proofErr w:type="spellEnd"/>
            <w:r>
              <w:rPr>
                <w:spacing w:val="-10"/>
                <w:sz w:val="20"/>
                <w:szCs w:val="20"/>
              </w:rPr>
              <w:t xml:space="preserve"> </w:t>
            </w:r>
            <w:proofErr w:type="spellStart"/>
            <w:r>
              <w:rPr>
                <w:spacing w:val="-10"/>
                <w:sz w:val="20"/>
                <w:szCs w:val="20"/>
              </w:rPr>
              <w:t>site</w:t>
            </w:r>
            <w:proofErr w:type="spellEnd"/>
          </w:p>
        </w:tc>
        <w:tc>
          <w:tcPr>
            <w:tcW w:w="1245" w:type="dxa"/>
            <w:tcBorders>
              <w:top w:val="single" w:sz="8" w:space="0" w:color="808080"/>
              <w:left w:val="single" w:sz="8" w:space="0" w:color="808080"/>
              <w:bottom w:val="single" w:sz="8" w:space="0" w:color="808080"/>
              <w:right w:val="single" w:sz="8" w:space="0" w:color="808080"/>
            </w:tcBorders>
            <w:shd w:val="clear" w:color="auto" w:fill="CCCCCC"/>
            <w:hideMark/>
          </w:tcPr>
          <w:p w:rsidR="00704D2F" w:rsidRDefault="00704D2F">
            <w:pPr>
              <w:jc w:val="center"/>
              <w:rPr>
                <w:rFonts w:ascii="Arial CYR" w:hAnsi="Arial CYR" w:cs="Arial CYR"/>
                <w:sz w:val="20"/>
                <w:szCs w:val="20"/>
              </w:rPr>
            </w:pPr>
            <w:proofErr w:type="spellStart"/>
            <w:r>
              <w:rPr>
                <w:spacing w:val="-10"/>
                <w:sz w:val="20"/>
                <w:szCs w:val="20"/>
              </w:rPr>
              <w:t>Area</w:t>
            </w:r>
            <w:proofErr w:type="spellEnd"/>
            <w:r>
              <w:rPr>
                <w:spacing w:val="-10"/>
                <w:sz w:val="20"/>
                <w:szCs w:val="20"/>
              </w:rPr>
              <w:t xml:space="preserve">, </w:t>
            </w:r>
            <w:proofErr w:type="spellStart"/>
            <w:r>
              <w:rPr>
                <w:spacing w:val="-10"/>
                <w:sz w:val="20"/>
                <w:szCs w:val="20"/>
              </w:rPr>
              <w:t>ha</w:t>
            </w:r>
            <w:proofErr w:type="spellEnd"/>
          </w:p>
        </w:tc>
        <w:tc>
          <w:tcPr>
            <w:tcW w:w="2880" w:type="dxa"/>
            <w:tcBorders>
              <w:top w:val="single" w:sz="8" w:space="0" w:color="808080"/>
              <w:left w:val="single" w:sz="8" w:space="0" w:color="808080"/>
              <w:bottom w:val="single" w:sz="8" w:space="0" w:color="808080"/>
              <w:right w:val="single" w:sz="8" w:space="0" w:color="808080"/>
            </w:tcBorders>
            <w:shd w:val="clear" w:color="auto" w:fill="CCCCCC"/>
            <w:hideMark/>
          </w:tcPr>
          <w:p w:rsidR="00704D2F" w:rsidRPr="00704D2F" w:rsidRDefault="00704D2F">
            <w:pPr>
              <w:rPr>
                <w:rFonts w:ascii="Arial CYR" w:hAnsi="Arial CYR" w:cs="Arial CYR"/>
                <w:sz w:val="20"/>
                <w:szCs w:val="20"/>
                <w:lang w:val="en-US"/>
              </w:rPr>
            </w:pPr>
            <w:r w:rsidRPr="00704D2F">
              <w:rPr>
                <w:spacing w:val="-10"/>
                <w:sz w:val="20"/>
                <w:szCs w:val="20"/>
                <w:lang w:val="en-US"/>
              </w:rPr>
              <w:t>Right (permanent/temporary use, lease, ownership)</w:t>
            </w:r>
          </w:p>
        </w:tc>
        <w:tc>
          <w:tcPr>
            <w:tcW w:w="2160" w:type="dxa"/>
            <w:tcBorders>
              <w:top w:val="single" w:sz="8" w:space="0" w:color="808080"/>
              <w:left w:val="single" w:sz="8" w:space="0" w:color="808080"/>
              <w:bottom w:val="single" w:sz="8" w:space="0" w:color="808080"/>
              <w:right w:val="single" w:sz="8" w:space="0" w:color="808080"/>
            </w:tcBorders>
            <w:shd w:val="clear" w:color="auto" w:fill="CCCCCC"/>
            <w:hideMark/>
          </w:tcPr>
          <w:p w:rsidR="00704D2F" w:rsidRPr="00704D2F" w:rsidRDefault="00704D2F">
            <w:pPr>
              <w:rPr>
                <w:spacing w:val="-10"/>
                <w:sz w:val="20"/>
                <w:szCs w:val="20"/>
                <w:lang w:val="en-US"/>
              </w:rPr>
            </w:pPr>
            <w:r w:rsidRPr="00704D2F">
              <w:rPr>
                <w:spacing w:val="-10"/>
                <w:sz w:val="20"/>
                <w:szCs w:val="20"/>
                <w:lang w:val="en-US"/>
              </w:rPr>
              <w:t>Land use act</w:t>
            </w:r>
          </w:p>
          <w:p w:rsidR="00704D2F" w:rsidRPr="00704D2F" w:rsidRDefault="00704D2F">
            <w:pPr>
              <w:rPr>
                <w:rFonts w:ascii="Arial CYR" w:hAnsi="Arial CYR" w:cs="Arial CYR"/>
                <w:sz w:val="20"/>
                <w:szCs w:val="20"/>
                <w:lang w:val="en-US"/>
              </w:rPr>
            </w:pPr>
            <w:r w:rsidRPr="00704D2F">
              <w:rPr>
                <w:spacing w:val="-10"/>
                <w:sz w:val="20"/>
                <w:szCs w:val="20"/>
                <w:lang w:val="en-US"/>
              </w:rPr>
              <w:t>(No., date)</w:t>
            </w:r>
          </w:p>
        </w:tc>
      </w:tr>
      <w:tr w:rsidR="00704D2F" w:rsidTr="00704D2F">
        <w:trPr>
          <w:trHeight w:val="437"/>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704D2F" w:rsidRDefault="00704D2F">
            <w:pPr>
              <w:rPr>
                <w:sz w:val="28"/>
                <w:szCs w:val="28"/>
              </w:rPr>
            </w:pPr>
            <w:proofErr w:type="spellStart"/>
            <w:r>
              <w:rPr>
                <w:sz w:val="28"/>
                <w:szCs w:val="28"/>
              </w:rPr>
              <w:t>total</w:t>
            </w:r>
            <w:proofErr w:type="spellEnd"/>
            <w:r>
              <w:rPr>
                <w:sz w:val="28"/>
                <w:szCs w:val="28"/>
              </w:rPr>
              <w:t xml:space="preserve"> </w:t>
            </w:r>
            <w:proofErr w:type="spellStart"/>
            <w:r>
              <w:rPr>
                <w:sz w:val="28"/>
                <w:szCs w:val="28"/>
              </w:rPr>
              <w:t>land</w:t>
            </w:r>
            <w:proofErr w:type="spellEnd"/>
            <w:r>
              <w:rPr>
                <w:sz w:val="28"/>
                <w:szCs w:val="28"/>
              </w:rPr>
              <w:t xml:space="preserve"> </w:t>
            </w:r>
            <w:proofErr w:type="spellStart"/>
            <w:r>
              <w:rPr>
                <w:sz w:val="28"/>
                <w:szCs w:val="28"/>
              </w:rPr>
              <w:t>area</w:t>
            </w:r>
            <w:proofErr w:type="spellEnd"/>
            <w:r>
              <w:rPr>
                <w:sz w:val="28"/>
                <w:szCs w:val="28"/>
              </w:rPr>
              <w:t>,</w:t>
            </w:r>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704D2F" w:rsidRDefault="00704D2F">
            <w:pPr>
              <w:jc w:val="center"/>
              <w:rPr>
                <w:sz w:val="28"/>
                <w:szCs w:val="28"/>
              </w:rPr>
            </w:pPr>
            <w:r>
              <w:rPr>
                <w:sz w:val="28"/>
                <w:szCs w:val="28"/>
              </w:rPr>
              <w:t>10959</w:t>
            </w:r>
          </w:p>
        </w:tc>
        <w:tc>
          <w:tcPr>
            <w:tcW w:w="2880" w:type="dxa"/>
            <w:tcBorders>
              <w:top w:val="single" w:sz="8" w:space="0" w:color="808080"/>
              <w:left w:val="single" w:sz="8" w:space="0" w:color="808080"/>
              <w:bottom w:val="single" w:sz="8" w:space="0" w:color="808080"/>
              <w:right w:val="single" w:sz="8" w:space="0" w:color="808080"/>
            </w:tcBorders>
            <w:hideMark/>
          </w:tcPr>
          <w:p w:rsidR="00704D2F" w:rsidRDefault="00704D2F">
            <w:pPr>
              <w:jc w:val="center"/>
              <w:rPr>
                <w:sz w:val="28"/>
                <w:szCs w:val="28"/>
              </w:rPr>
            </w:pPr>
            <w:proofErr w:type="spellStart"/>
            <w:r>
              <w:rPr>
                <w:sz w:val="28"/>
                <w:szCs w:val="28"/>
              </w:rPr>
              <w:t>Permanent</w:t>
            </w:r>
            <w:proofErr w:type="spellEnd"/>
            <w:r>
              <w:rPr>
                <w:sz w:val="28"/>
                <w:szCs w:val="28"/>
              </w:rPr>
              <w:t xml:space="preserve"> </w:t>
            </w:r>
            <w:proofErr w:type="spellStart"/>
            <w:r>
              <w:rPr>
                <w:sz w:val="28"/>
                <w:szCs w:val="28"/>
              </w:rPr>
              <w:t>use</w:t>
            </w:r>
            <w:proofErr w:type="spellEnd"/>
          </w:p>
        </w:tc>
        <w:tc>
          <w:tcPr>
            <w:tcW w:w="2160" w:type="dxa"/>
            <w:tcBorders>
              <w:top w:val="single" w:sz="8" w:space="0" w:color="808080"/>
              <w:left w:val="single" w:sz="8" w:space="0" w:color="808080"/>
              <w:bottom w:val="single" w:sz="8" w:space="0" w:color="808080"/>
              <w:right w:val="single" w:sz="8" w:space="0" w:color="808080"/>
            </w:tcBorders>
          </w:tcPr>
          <w:p w:rsidR="00704D2F" w:rsidRDefault="00704D2F">
            <w:pPr>
              <w:rPr>
                <w:rFonts w:ascii="Arial CYR" w:hAnsi="Arial CYR" w:cs="Arial CYR"/>
                <w:sz w:val="20"/>
                <w:szCs w:val="20"/>
              </w:rPr>
            </w:pPr>
          </w:p>
        </w:tc>
      </w:tr>
      <w:tr w:rsidR="00704D2F" w:rsidTr="00704D2F">
        <w:trPr>
          <w:trHeight w:val="321"/>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704D2F" w:rsidRDefault="00704D2F">
            <w:pPr>
              <w:rPr>
                <w:sz w:val="28"/>
                <w:szCs w:val="28"/>
              </w:rPr>
            </w:pPr>
            <w:proofErr w:type="spellStart"/>
            <w:r>
              <w:rPr>
                <w:sz w:val="28"/>
                <w:szCs w:val="28"/>
              </w:rPr>
              <w:t>including</w:t>
            </w:r>
            <w:proofErr w:type="spellEnd"/>
            <w:r>
              <w:rPr>
                <w:sz w:val="28"/>
                <w:szCs w:val="28"/>
              </w:rPr>
              <w:t xml:space="preserve"> </w:t>
            </w:r>
            <w:proofErr w:type="spellStart"/>
            <w:r>
              <w:rPr>
                <w:sz w:val="28"/>
                <w:szCs w:val="28"/>
              </w:rPr>
              <w:t>agricultural</w:t>
            </w:r>
            <w:proofErr w:type="spellEnd"/>
            <w:r>
              <w:rPr>
                <w:sz w:val="28"/>
                <w:szCs w:val="28"/>
              </w:rPr>
              <w:t xml:space="preserve"> </w:t>
            </w:r>
            <w:proofErr w:type="spellStart"/>
            <w:r>
              <w:rPr>
                <w:sz w:val="28"/>
                <w:szCs w:val="28"/>
              </w:rPr>
              <w:t>land</w:t>
            </w:r>
            <w:proofErr w:type="spellEnd"/>
          </w:p>
        </w:tc>
        <w:tc>
          <w:tcPr>
            <w:tcW w:w="1245" w:type="dxa"/>
            <w:tcBorders>
              <w:top w:val="single" w:sz="8" w:space="0" w:color="808080"/>
              <w:left w:val="single" w:sz="8" w:space="0" w:color="808080"/>
              <w:bottom w:val="single" w:sz="8" w:space="0" w:color="808080"/>
              <w:right w:val="single" w:sz="8" w:space="0" w:color="808080"/>
            </w:tcBorders>
            <w:vAlign w:val="bottom"/>
            <w:hideMark/>
          </w:tcPr>
          <w:p w:rsidR="00704D2F" w:rsidRDefault="00704D2F">
            <w:pPr>
              <w:jc w:val="center"/>
              <w:rPr>
                <w:sz w:val="28"/>
                <w:szCs w:val="28"/>
              </w:rPr>
            </w:pPr>
            <w:r>
              <w:rPr>
                <w:sz w:val="28"/>
                <w:szCs w:val="28"/>
              </w:rPr>
              <w:t>9560</w:t>
            </w:r>
          </w:p>
        </w:tc>
        <w:tc>
          <w:tcPr>
            <w:tcW w:w="2880" w:type="dxa"/>
            <w:tcBorders>
              <w:top w:val="single" w:sz="8" w:space="0" w:color="808080"/>
              <w:left w:val="single" w:sz="8" w:space="0" w:color="808080"/>
              <w:bottom w:val="single" w:sz="8" w:space="0" w:color="808080"/>
              <w:right w:val="single" w:sz="8" w:space="0" w:color="808080"/>
            </w:tcBorders>
          </w:tcPr>
          <w:p w:rsidR="00704D2F" w:rsidRDefault="00704D2F">
            <w:pPr>
              <w:rPr>
                <w:rFonts w:ascii="Arial CYR" w:hAnsi="Arial CYR" w:cs="Arial CYR"/>
                <w:sz w:val="28"/>
                <w:szCs w:val="28"/>
              </w:rPr>
            </w:pPr>
          </w:p>
        </w:tc>
        <w:tc>
          <w:tcPr>
            <w:tcW w:w="2160" w:type="dxa"/>
            <w:tcBorders>
              <w:top w:val="single" w:sz="8" w:space="0" w:color="808080"/>
              <w:left w:val="single" w:sz="8" w:space="0" w:color="808080"/>
              <w:bottom w:val="single" w:sz="8" w:space="0" w:color="808080"/>
              <w:right w:val="single" w:sz="8" w:space="0" w:color="808080"/>
            </w:tcBorders>
          </w:tcPr>
          <w:p w:rsidR="00704D2F" w:rsidRDefault="00704D2F">
            <w:pPr>
              <w:rPr>
                <w:rFonts w:ascii="Arial CYR" w:hAnsi="Arial CYR" w:cs="Arial CYR"/>
                <w:sz w:val="20"/>
                <w:szCs w:val="20"/>
              </w:rPr>
            </w:pPr>
          </w:p>
        </w:tc>
      </w:tr>
      <w:tr w:rsidR="00704D2F" w:rsidTr="00704D2F">
        <w:trPr>
          <w:trHeight w:val="346"/>
        </w:trPr>
        <w:tc>
          <w:tcPr>
            <w:tcW w:w="4695" w:type="dxa"/>
            <w:tcBorders>
              <w:top w:val="single" w:sz="8" w:space="0" w:color="808080"/>
              <w:left w:val="single" w:sz="8" w:space="0" w:color="808080"/>
              <w:bottom w:val="single" w:sz="8" w:space="0" w:color="808080"/>
              <w:right w:val="single" w:sz="8" w:space="0" w:color="808080"/>
            </w:tcBorders>
            <w:vAlign w:val="bottom"/>
          </w:tcPr>
          <w:p w:rsidR="00704D2F" w:rsidRDefault="00704D2F">
            <w:pPr>
              <w:rPr>
                <w:rFonts w:ascii="Arial CYR" w:hAnsi="Arial CYR" w:cs="Arial CYR"/>
                <w:sz w:val="20"/>
                <w:szCs w:val="20"/>
              </w:rPr>
            </w:pPr>
          </w:p>
        </w:tc>
        <w:tc>
          <w:tcPr>
            <w:tcW w:w="1245" w:type="dxa"/>
            <w:tcBorders>
              <w:top w:val="single" w:sz="8" w:space="0" w:color="808080"/>
              <w:left w:val="single" w:sz="8" w:space="0" w:color="808080"/>
              <w:bottom w:val="single" w:sz="8" w:space="0" w:color="808080"/>
              <w:right w:val="single" w:sz="8" w:space="0" w:color="808080"/>
            </w:tcBorders>
            <w:vAlign w:val="bottom"/>
          </w:tcPr>
          <w:p w:rsidR="00704D2F" w:rsidRDefault="00704D2F">
            <w:pPr>
              <w:rPr>
                <w:rFonts w:ascii="Arial CYR" w:hAnsi="Arial CYR" w:cs="Arial CYR"/>
                <w:sz w:val="20"/>
                <w:szCs w:val="20"/>
              </w:rPr>
            </w:pPr>
          </w:p>
        </w:tc>
        <w:tc>
          <w:tcPr>
            <w:tcW w:w="2880" w:type="dxa"/>
            <w:tcBorders>
              <w:top w:val="single" w:sz="8" w:space="0" w:color="808080"/>
              <w:left w:val="single" w:sz="8" w:space="0" w:color="808080"/>
              <w:bottom w:val="single" w:sz="8" w:space="0" w:color="808080"/>
              <w:right w:val="single" w:sz="8" w:space="0" w:color="808080"/>
            </w:tcBorders>
          </w:tcPr>
          <w:p w:rsidR="00704D2F" w:rsidRDefault="00704D2F">
            <w:pPr>
              <w:rPr>
                <w:rFonts w:ascii="Arial CYR" w:hAnsi="Arial CYR" w:cs="Arial CYR"/>
                <w:sz w:val="20"/>
                <w:szCs w:val="20"/>
              </w:rPr>
            </w:pPr>
          </w:p>
        </w:tc>
        <w:tc>
          <w:tcPr>
            <w:tcW w:w="2160" w:type="dxa"/>
            <w:tcBorders>
              <w:top w:val="single" w:sz="8" w:space="0" w:color="808080"/>
              <w:left w:val="single" w:sz="8" w:space="0" w:color="808080"/>
              <w:bottom w:val="single" w:sz="8" w:space="0" w:color="808080"/>
              <w:right w:val="single" w:sz="8" w:space="0" w:color="808080"/>
            </w:tcBorders>
          </w:tcPr>
          <w:p w:rsidR="00704D2F" w:rsidRDefault="00704D2F">
            <w:pPr>
              <w:rPr>
                <w:rFonts w:ascii="Arial CYR" w:hAnsi="Arial CYR" w:cs="Arial CYR"/>
                <w:sz w:val="20"/>
                <w:szCs w:val="20"/>
              </w:rPr>
            </w:pPr>
          </w:p>
        </w:tc>
      </w:tr>
    </w:tbl>
    <w:p w:rsidR="00704D2F" w:rsidRDefault="00704D2F" w:rsidP="00704D2F">
      <w:pPr>
        <w:widowControl w:val="0"/>
        <w:shd w:val="clear" w:color="auto" w:fill="FFFFFF"/>
        <w:autoSpaceDE w:val="0"/>
        <w:autoSpaceDN w:val="0"/>
        <w:adjustRightInd w:val="0"/>
        <w:ind w:right="-10"/>
        <w:jc w:val="both"/>
        <w:rPr>
          <w:b/>
          <w:sz w:val="28"/>
          <w:szCs w:val="28"/>
          <w:lang w:val="en"/>
        </w:rPr>
      </w:pPr>
    </w:p>
    <w:p w:rsidR="00704D2F" w:rsidRDefault="00704D2F" w:rsidP="00704D2F">
      <w:pPr>
        <w:widowControl w:val="0"/>
        <w:shd w:val="clear" w:color="auto" w:fill="FFFFFF"/>
        <w:autoSpaceDE w:val="0"/>
        <w:autoSpaceDN w:val="0"/>
        <w:adjustRightInd w:val="0"/>
        <w:ind w:right="-10" w:firstLine="720"/>
        <w:jc w:val="both"/>
        <w:rPr>
          <w:b/>
          <w:sz w:val="28"/>
          <w:szCs w:val="28"/>
        </w:rPr>
      </w:pPr>
    </w:p>
    <w:p w:rsidR="00704D2F" w:rsidRPr="00704D2F" w:rsidRDefault="00704D2F" w:rsidP="00704D2F">
      <w:pPr>
        <w:widowControl w:val="0"/>
        <w:shd w:val="clear" w:color="auto" w:fill="FFFFFF"/>
        <w:autoSpaceDE w:val="0"/>
        <w:autoSpaceDN w:val="0"/>
        <w:adjustRightInd w:val="0"/>
        <w:ind w:right="-10" w:firstLine="720"/>
        <w:jc w:val="both"/>
        <w:rPr>
          <w:b/>
          <w:snapToGrid w:val="0"/>
          <w:spacing w:val="-10"/>
          <w:sz w:val="30"/>
          <w:szCs w:val="30"/>
          <w:lang w:val="en-US"/>
        </w:rPr>
      </w:pPr>
      <w:r>
        <w:rPr>
          <w:b/>
          <w:sz w:val="28"/>
          <w:szCs w:val="28"/>
          <w:lang w:val="en-US"/>
        </w:rPr>
        <w:t xml:space="preserve">VIII </w:t>
      </w:r>
      <w:r w:rsidRPr="00704D2F">
        <w:rPr>
          <w:b/>
          <w:sz w:val="28"/>
          <w:szCs w:val="28"/>
          <w:lang w:val="en-US"/>
        </w:rPr>
        <w:t>.</w:t>
      </w:r>
      <w:r w:rsidRPr="00704D2F">
        <w:rPr>
          <w:sz w:val="28"/>
          <w:szCs w:val="28"/>
          <w:lang w:val="en-US"/>
        </w:rPr>
        <w:t xml:space="preserve"> </w:t>
      </w:r>
      <w:r w:rsidRPr="00704D2F">
        <w:rPr>
          <w:b/>
          <w:snapToGrid w:val="0"/>
          <w:spacing w:val="-10"/>
          <w:sz w:val="30"/>
          <w:szCs w:val="30"/>
          <w:lang w:val="en-US"/>
        </w:rPr>
        <w:t>Information on permanent structures (buildings, structures):</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1560"/>
        <w:gridCol w:w="659"/>
        <w:gridCol w:w="851"/>
        <w:gridCol w:w="1559"/>
        <w:gridCol w:w="1467"/>
      </w:tblGrid>
      <w:tr w:rsidR="00704D2F" w:rsidTr="00704D2F">
        <w:trPr>
          <w:trHeight w:val="997"/>
        </w:trPr>
        <w:tc>
          <w:tcPr>
            <w:tcW w:w="4302"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autoSpaceDE w:val="0"/>
              <w:autoSpaceDN w:val="0"/>
              <w:adjustRightInd w:val="0"/>
              <w:jc w:val="center"/>
              <w:rPr>
                <w:sz w:val="20"/>
                <w:szCs w:val="20"/>
                <w:lang w:val="en-US"/>
              </w:rPr>
            </w:pPr>
            <w:r w:rsidRPr="00704D2F">
              <w:rPr>
                <w:sz w:val="20"/>
                <w:szCs w:val="20"/>
                <w:lang w:val="en-US"/>
              </w:rPr>
              <w:t>Name (Destination), location.</w:t>
            </w:r>
          </w:p>
          <w:p w:rsidR="00704D2F" w:rsidRPr="00704D2F" w:rsidRDefault="00704D2F">
            <w:pPr>
              <w:widowControl w:val="0"/>
              <w:autoSpaceDE w:val="0"/>
              <w:autoSpaceDN w:val="0"/>
              <w:adjustRightInd w:val="0"/>
              <w:jc w:val="center"/>
              <w:rPr>
                <w:rFonts w:ascii="Arial CYR" w:hAnsi="Arial CYR" w:cs="Arial CYR"/>
                <w:sz w:val="20"/>
                <w:szCs w:val="20"/>
                <w:lang w:val="en-US"/>
              </w:rPr>
            </w:pPr>
            <w:r w:rsidRPr="00704D2F">
              <w:rPr>
                <w:sz w:val="20"/>
                <w:szCs w:val="20"/>
                <w:lang w:val="en-US"/>
              </w:rPr>
              <w:t>Certificate of registration (No., date)</w:t>
            </w:r>
          </w:p>
        </w:tc>
        <w:tc>
          <w:tcPr>
            <w:tcW w:w="156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jc w:val="both"/>
              <w:rPr>
                <w:sz w:val="20"/>
                <w:szCs w:val="20"/>
              </w:rPr>
            </w:pPr>
            <w:proofErr w:type="spellStart"/>
            <w:r>
              <w:rPr>
                <w:sz w:val="20"/>
                <w:szCs w:val="20"/>
              </w:rPr>
              <w:t>Year</w:t>
            </w:r>
            <w:proofErr w:type="spellEnd"/>
          </w:p>
          <w:p w:rsidR="00704D2F" w:rsidRDefault="00704D2F">
            <w:pPr>
              <w:widowControl w:val="0"/>
              <w:autoSpaceDE w:val="0"/>
              <w:autoSpaceDN w:val="0"/>
              <w:adjustRightInd w:val="0"/>
              <w:jc w:val="both"/>
              <w:rPr>
                <w:sz w:val="20"/>
                <w:szCs w:val="20"/>
              </w:rPr>
            </w:pPr>
            <w:proofErr w:type="spellStart"/>
            <w:r>
              <w:rPr>
                <w:sz w:val="20"/>
                <w:szCs w:val="20"/>
              </w:rPr>
              <w:t>the</w:t>
            </w:r>
            <w:proofErr w:type="spellEnd"/>
            <w:r>
              <w:rPr>
                <w:sz w:val="20"/>
                <w:szCs w:val="20"/>
              </w:rPr>
              <w:t xml:space="preserve"> </w:t>
            </w:r>
            <w:proofErr w:type="spellStart"/>
            <w:r>
              <w:rPr>
                <w:sz w:val="20"/>
                <w:szCs w:val="20"/>
              </w:rPr>
              <w:t>buildings</w:t>
            </w:r>
            <w:proofErr w:type="spellEnd"/>
          </w:p>
        </w:tc>
        <w:tc>
          <w:tcPr>
            <w:tcW w:w="659"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ind w:right="-108"/>
              <w:jc w:val="both"/>
              <w:rPr>
                <w:sz w:val="20"/>
                <w:szCs w:val="20"/>
              </w:rPr>
            </w:pPr>
            <w:proofErr w:type="spellStart"/>
            <w:r>
              <w:rPr>
                <w:sz w:val="20"/>
                <w:szCs w:val="20"/>
              </w:rPr>
              <w:t>number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storeys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jc w:val="both"/>
              <w:rPr>
                <w:sz w:val="20"/>
                <w:szCs w:val="20"/>
              </w:rPr>
            </w:pPr>
            <w:proofErr w:type="spellStart"/>
            <w:r>
              <w:rPr>
                <w:sz w:val="20"/>
                <w:szCs w:val="20"/>
              </w:rPr>
              <w:t>Area</w:t>
            </w:r>
            <w:proofErr w:type="spellEnd"/>
            <w:r>
              <w:rPr>
                <w:sz w:val="20"/>
                <w:szCs w:val="20"/>
              </w:rPr>
              <w:t xml:space="preserve"> , m </w:t>
            </w:r>
            <w:r>
              <w:rPr>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autoSpaceDE w:val="0"/>
              <w:autoSpaceDN w:val="0"/>
              <w:adjustRightInd w:val="0"/>
              <w:jc w:val="both"/>
              <w:rPr>
                <w:sz w:val="20"/>
                <w:szCs w:val="20"/>
                <w:lang w:val="en-US"/>
              </w:rPr>
            </w:pPr>
            <w:r w:rsidRPr="00704D2F">
              <w:rPr>
                <w:sz w:val="20"/>
                <w:szCs w:val="20"/>
                <w:lang w:val="en-US"/>
              </w:rPr>
              <w:t>Leased area, m2, term of the lease agreement</w:t>
            </w:r>
          </w:p>
        </w:tc>
        <w:tc>
          <w:tcPr>
            <w:tcW w:w="1467"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ind w:right="606"/>
              <w:jc w:val="both"/>
              <w:rPr>
                <w:sz w:val="20"/>
                <w:szCs w:val="20"/>
              </w:rPr>
            </w:pPr>
            <w:proofErr w:type="spellStart"/>
            <w:r>
              <w:rPr>
                <w:sz w:val="20"/>
                <w:szCs w:val="20"/>
              </w:rPr>
              <w:t>General</w:t>
            </w:r>
            <w:proofErr w:type="spellEnd"/>
          </w:p>
          <w:p w:rsidR="00704D2F" w:rsidRDefault="00704D2F">
            <w:pPr>
              <w:widowControl w:val="0"/>
              <w:autoSpaceDE w:val="0"/>
              <w:autoSpaceDN w:val="0"/>
              <w:adjustRightInd w:val="0"/>
              <w:jc w:val="both"/>
              <w:rPr>
                <w:sz w:val="20"/>
                <w:szCs w:val="20"/>
              </w:rPr>
            </w:pPr>
            <w:proofErr w:type="spellStart"/>
            <w:r>
              <w:rPr>
                <w:sz w:val="20"/>
                <w:szCs w:val="20"/>
              </w:rPr>
              <w:t>state</w:t>
            </w:r>
            <w:proofErr w:type="spellEnd"/>
          </w:p>
          <w:p w:rsidR="00704D2F" w:rsidRDefault="00704D2F">
            <w:pPr>
              <w:widowControl w:val="0"/>
              <w:autoSpaceDE w:val="0"/>
              <w:autoSpaceDN w:val="0"/>
              <w:adjustRightInd w:val="0"/>
              <w:ind w:right="606"/>
              <w:jc w:val="both"/>
              <w:rPr>
                <w:sz w:val="20"/>
                <w:szCs w:val="20"/>
              </w:rPr>
            </w:pPr>
            <w:r>
              <w:t>*</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CALF HOUSING</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1962-2019</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33412</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DMB</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2009-2021</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3543</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proofErr w:type="spellStart"/>
            <w:r>
              <w:rPr>
                <w:sz w:val="20"/>
                <w:szCs w:val="20"/>
              </w:rPr>
              <w:t>Cowshed</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1965-2021</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24697</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STOCK</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1950-2022</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2777</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FUR. WORKSHOP</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1968-1985</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1160</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GRANARY</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1960-2014</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8440</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POTATO STORAGE</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1971-1978</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1912</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BARN</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1990</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1730</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GARAGES</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1971-2022</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2046</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proofErr w:type="spellStart"/>
            <w:r>
              <w:rPr>
                <w:sz w:val="20"/>
                <w:szCs w:val="20"/>
              </w:rPr>
              <w:t>sawmill</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1988-1989</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112</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BATH</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1966</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168</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MILL</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1974</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209</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OTHER BUILDINGS</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1980-2022</w:t>
            </w:r>
          </w:p>
        </w:tc>
        <w:tc>
          <w:tcPr>
            <w:tcW w:w="659"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ind w:right="-108"/>
              <w:jc w:val="both"/>
              <w:rPr>
                <w:sz w:val="20"/>
                <w:szCs w:val="20"/>
              </w:rPr>
            </w:pPr>
            <w:r>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1800</w:t>
            </w: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bl>
    <w:p w:rsidR="00704D2F" w:rsidRDefault="00704D2F" w:rsidP="00704D2F">
      <w:pPr>
        <w:rPr>
          <w:lang w:val="en"/>
        </w:rPr>
      </w:pP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1560"/>
        <w:gridCol w:w="659"/>
        <w:gridCol w:w="851"/>
        <w:gridCol w:w="1559"/>
        <w:gridCol w:w="1467"/>
      </w:tblGrid>
      <w:tr w:rsidR="00704D2F" w:rsidTr="00704D2F">
        <w:trPr>
          <w:trHeight w:val="1254"/>
        </w:trPr>
        <w:tc>
          <w:tcPr>
            <w:tcW w:w="4302"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autoSpaceDE w:val="0"/>
              <w:autoSpaceDN w:val="0"/>
              <w:adjustRightInd w:val="0"/>
              <w:jc w:val="center"/>
              <w:rPr>
                <w:sz w:val="20"/>
                <w:szCs w:val="20"/>
                <w:lang w:val="en-US"/>
              </w:rPr>
            </w:pPr>
            <w:r w:rsidRPr="00704D2F">
              <w:rPr>
                <w:sz w:val="20"/>
                <w:szCs w:val="20"/>
                <w:lang w:val="en-US"/>
              </w:rPr>
              <w:t>Name (Destination), location.</w:t>
            </w:r>
          </w:p>
          <w:p w:rsidR="00704D2F" w:rsidRPr="00704D2F" w:rsidRDefault="00704D2F">
            <w:pPr>
              <w:widowControl w:val="0"/>
              <w:autoSpaceDE w:val="0"/>
              <w:autoSpaceDN w:val="0"/>
              <w:adjustRightInd w:val="0"/>
              <w:jc w:val="center"/>
              <w:rPr>
                <w:rFonts w:ascii="Arial CYR" w:hAnsi="Arial CYR" w:cs="Arial CYR"/>
                <w:sz w:val="20"/>
                <w:szCs w:val="20"/>
                <w:lang w:val="en-US"/>
              </w:rPr>
            </w:pPr>
            <w:r w:rsidRPr="00704D2F">
              <w:rPr>
                <w:sz w:val="20"/>
                <w:szCs w:val="20"/>
                <w:lang w:val="en-US"/>
              </w:rPr>
              <w:t>Certificate of registration (No., date)</w:t>
            </w:r>
          </w:p>
        </w:tc>
        <w:tc>
          <w:tcPr>
            <w:tcW w:w="156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jc w:val="both"/>
              <w:rPr>
                <w:sz w:val="20"/>
                <w:szCs w:val="20"/>
              </w:rPr>
            </w:pPr>
            <w:proofErr w:type="spellStart"/>
            <w:r>
              <w:rPr>
                <w:sz w:val="20"/>
                <w:szCs w:val="20"/>
              </w:rPr>
              <w:t>Year</w:t>
            </w:r>
            <w:proofErr w:type="spellEnd"/>
          </w:p>
          <w:p w:rsidR="00704D2F" w:rsidRDefault="00704D2F">
            <w:pPr>
              <w:widowControl w:val="0"/>
              <w:autoSpaceDE w:val="0"/>
              <w:autoSpaceDN w:val="0"/>
              <w:adjustRightInd w:val="0"/>
              <w:jc w:val="both"/>
              <w:rPr>
                <w:sz w:val="20"/>
                <w:szCs w:val="20"/>
              </w:rPr>
            </w:pPr>
            <w:proofErr w:type="spellStart"/>
            <w:r>
              <w:rPr>
                <w:sz w:val="20"/>
                <w:szCs w:val="20"/>
              </w:rPr>
              <w:t>the</w:t>
            </w:r>
            <w:proofErr w:type="spellEnd"/>
            <w:r>
              <w:rPr>
                <w:sz w:val="20"/>
                <w:szCs w:val="20"/>
              </w:rPr>
              <w:t xml:space="preserve"> </w:t>
            </w:r>
            <w:proofErr w:type="spellStart"/>
            <w:r>
              <w:rPr>
                <w:sz w:val="20"/>
                <w:szCs w:val="20"/>
              </w:rPr>
              <w:t>buildings</w:t>
            </w:r>
            <w:proofErr w:type="spellEnd"/>
          </w:p>
        </w:tc>
        <w:tc>
          <w:tcPr>
            <w:tcW w:w="659"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ind w:right="-108"/>
              <w:jc w:val="both"/>
              <w:rPr>
                <w:sz w:val="20"/>
                <w:szCs w:val="20"/>
              </w:rPr>
            </w:pPr>
            <w:proofErr w:type="spellStart"/>
            <w:r>
              <w:rPr>
                <w:sz w:val="20"/>
                <w:szCs w:val="20"/>
              </w:rPr>
              <w:t>number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storeys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jc w:val="both"/>
              <w:rPr>
                <w:sz w:val="20"/>
                <w:szCs w:val="20"/>
              </w:rPr>
            </w:pPr>
            <w:proofErr w:type="spellStart"/>
            <w:r>
              <w:rPr>
                <w:sz w:val="20"/>
                <w:szCs w:val="20"/>
              </w:rPr>
              <w:t>Area</w:t>
            </w:r>
            <w:proofErr w:type="spellEnd"/>
            <w:r>
              <w:rPr>
                <w:sz w:val="20"/>
                <w:szCs w:val="20"/>
              </w:rPr>
              <w:t xml:space="preserve"> , m </w:t>
            </w:r>
            <w:r>
              <w:rPr>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autoSpaceDE w:val="0"/>
              <w:autoSpaceDN w:val="0"/>
              <w:adjustRightInd w:val="0"/>
              <w:jc w:val="both"/>
              <w:rPr>
                <w:sz w:val="20"/>
                <w:szCs w:val="20"/>
                <w:lang w:val="en-US"/>
              </w:rPr>
            </w:pPr>
            <w:r w:rsidRPr="00704D2F">
              <w:rPr>
                <w:sz w:val="20"/>
                <w:szCs w:val="20"/>
                <w:lang w:val="en-US"/>
              </w:rPr>
              <w:t>Leased area, m2, term of the lease agreement</w:t>
            </w:r>
          </w:p>
        </w:tc>
        <w:tc>
          <w:tcPr>
            <w:tcW w:w="1467"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ind w:right="606"/>
              <w:jc w:val="both"/>
              <w:rPr>
                <w:sz w:val="20"/>
                <w:szCs w:val="20"/>
              </w:rPr>
            </w:pPr>
            <w:proofErr w:type="spellStart"/>
            <w:r>
              <w:rPr>
                <w:sz w:val="20"/>
                <w:szCs w:val="20"/>
              </w:rPr>
              <w:t>General</w:t>
            </w:r>
            <w:proofErr w:type="spellEnd"/>
          </w:p>
          <w:p w:rsidR="00704D2F" w:rsidRDefault="00704D2F">
            <w:pPr>
              <w:widowControl w:val="0"/>
              <w:autoSpaceDE w:val="0"/>
              <w:autoSpaceDN w:val="0"/>
              <w:adjustRightInd w:val="0"/>
              <w:jc w:val="both"/>
              <w:rPr>
                <w:sz w:val="20"/>
                <w:szCs w:val="20"/>
              </w:rPr>
            </w:pPr>
            <w:proofErr w:type="spellStart"/>
            <w:r>
              <w:rPr>
                <w:sz w:val="20"/>
                <w:szCs w:val="20"/>
              </w:rPr>
              <w:t>state</w:t>
            </w:r>
            <w:proofErr w:type="spellEnd"/>
          </w:p>
          <w:p w:rsidR="00704D2F" w:rsidRDefault="00704D2F">
            <w:pPr>
              <w:widowControl w:val="0"/>
              <w:autoSpaceDE w:val="0"/>
              <w:autoSpaceDN w:val="0"/>
              <w:adjustRightInd w:val="0"/>
              <w:ind w:right="606"/>
              <w:jc w:val="both"/>
              <w:rPr>
                <w:sz w:val="20"/>
                <w:szCs w:val="20"/>
              </w:rPr>
            </w:pPr>
            <w:r>
              <w:t>*</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WATER TOWERS</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1956-2016</w:t>
            </w:r>
          </w:p>
        </w:tc>
        <w:tc>
          <w:tcPr>
            <w:tcW w:w="6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ind w:right="-108"/>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WELLS</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1956-2021</w:t>
            </w:r>
          </w:p>
        </w:tc>
        <w:tc>
          <w:tcPr>
            <w:tcW w:w="6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ind w:right="-108"/>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POWER. PIT, SEN. TRENCHES</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1956-2022</w:t>
            </w:r>
          </w:p>
        </w:tc>
        <w:tc>
          <w:tcPr>
            <w:tcW w:w="6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ind w:right="-108"/>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ROADS, SITES</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1978-2004</w:t>
            </w:r>
          </w:p>
        </w:tc>
        <w:tc>
          <w:tcPr>
            <w:tcW w:w="6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ind w:right="-108"/>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PATH AREAS</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2010-2022</w:t>
            </w:r>
          </w:p>
        </w:tc>
        <w:tc>
          <w:tcPr>
            <w:tcW w:w="6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ind w:right="-108"/>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r w:rsidR="00704D2F" w:rsidTr="00704D2F">
        <w:trPr>
          <w:trHeight w:val="376"/>
        </w:trPr>
        <w:tc>
          <w:tcPr>
            <w:tcW w:w="4302"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OTHER FACILITIES</w:t>
            </w:r>
          </w:p>
        </w:tc>
        <w:tc>
          <w:tcPr>
            <w:tcW w:w="15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1982-2022</w:t>
            </w:r>
          </w:p>
        </w:tc>
        <w:tc>
          <w:tcPr>
            <w:tcW w:w="6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ind w:right="-108"/>
              <w:jc w:val="both"/>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467"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Satisfactory</w:t>
            </w:r>
            <w:proofErr w:type="spellEnd"/>
            <w:r>
              <w:rPr>
                <w:sz w:val="20"/>
                <w:szCs w:val="20"/>
              </w:rPr>
              <w:t xml:space="preserve"> _</w:t>
            </w:r>
          </w:p>
        </w:tc>
      </w:tr>
    </w:tbl>
    <w:p w:rsidR="00704D2F" w:rsidRDefault="00704D2F" w:rsidP="00704D2F">
      <w:pPr>
        <w:rPr>
          <w:lang w:val="en"/>
        </w:rPr>
      </w:pPr>
    </w:p>
    <w:p w:rsidR="00704D2F" w:rsidRPr="00704D2F" w:rsidRDefault="00704D2F" w:rsidP="00704D2F">
      <w:pPr>
        <w:jc w:val="center"/>
        <w:rPr>
          <w:b/>
          <w:lang w:val="en-US"/>
        </w:rPr>
      </w:pPr>
      <w:r>
        <w:rPr>
          <w:b/>
          <w:lang w:val="en-US"/>
        </w:rPr>
        <w:t xml:space="preserve">IX </w:t>
      </w:r>
      <w:r w:rsidRPr="00704D2F">
        <w:rPr>
          <w:b/>
          <w:lang w:val="en-US"/>
        </w:rPr>
        <w:t>. Information about machines and equipment:</w:t>
      </w:r>
    </w:p>
    <w:tbl>
      <w:tblPr>
        <w:tblpPr w:leftFromText="180" w:rightFromText="180" w:vertAnchor="text" w:horzAnchor="margin" w:tblpXSpec="center" w:tblpY="21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2"/>
        <w:gridCol w:w="1206"/>
        <w:gridCol w:w="1799"/>
        <w:gridCol w:w="1260"/>
        <w:gridCol w:w="1368"/>
      </w:tblGrid>
      <w:tr w:rsidR="00704D2F" w:rsidTr="00704D2F">
        <w:trPr>
          <w:trHeight w:val="889"/>
        </w:trPr>
        <w:tc>
          <w:tcPr>
            <w:tcW w:w="4554"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autoSpaceDE w:val="0"/>
              <w:autoSpaceDN w:val="0"/>
              <w:adjustRightInd w:val="0"/>
              <w:jc w:val="center"/>
              <w:rPr>
                <w:sz w:val="20"/>
                <w:szCs w:val="20"/>
                <w:lang w:val="en-US"/>
              </w:rPr>
            </w:pPr>
            <w:r w:rsidRPr="00704D2F">
              <w:rPr>
                <w:sz w:val="20"/>
                <w:szCs w:val="20"/>
                <w:lang w:val="en-US"/>
              </w:rPr>
              <w:lastRenderedPageBreak/>
              <w:t>Equipment name, equipment manufacturer, power</w:t>
            </w:r>
          </w:p>
        </w:tc>
        <w:tc>
          <w:tcPr>
            <w:tcW w:w="1206"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jc w:val="both"/>
              <w:rPr>
                <w:sz w:val="20"/>
                <w:szCs w:val="20"/>
              </w:rPr>
            </w:pPr>
            <w:proofErr w:type="spellStart"/>
            <w:r>
              <w:rPr>
                <w:sz w:val="20"/>
                <w:szCs w:val="20"/>
              </w:rPr>
              <w:t>Qty</w:t>
            </w:r>
            <w:proofErr w:type="spellEnd"/>
          </w:p>
          <w:p w:rsidR="00704D2F" w:rsidRDefault="00704D2F">
            <w:pPr>
              <w:widowControl w:val="0"/>
              <w:autoSpaceDE w:val="0"/>
              <w:autoSpaceDN w:val="0"/>
              <w:adjustRightInd w:val="0"/>
              <w:jc w:val="both"/>
              <w:rPr>
                <w:sz w:val="20"/>
                <w:szCs w:val="20"/>
              </w:rPr>
            </w:pPr>
            <w:proofErr w:type="spellStart"/>
            <w:r>
              <w:rPr>
                <w:sz w:val="20"/>
                <w:szCs w:val="20"/>
              </w:rPr>
              <w:t>units</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CCCCC"/>
            <w:hideMark/>
          </w:tcPr>
          <w:p w:rsidR="00704D2F" w:rsidRPr="00704D2F" w:rsidRDefault="00704D2F">
            <w:pPr>
              <w:widowControl w:val="0"/>
              <w:autoSpaceDE w:val="0"/>
              <w:autoSpaceDN w:val="0"/>
              <w:adjustRightInd w:val="0"/>
              <w:jc w:val="both"/>
              <w:rPr>
                <w:sz w:val="20"/>
                <w:szCs w:val="20"/>
                <w:lang w:val="en-US"/>
              </w:rPr>
            </w:pPr>
            <w:r w:rsidRPr="00704D2F">
              <w:rPr>
                <w:sz w:val="20"/>
                <w:szCs w:val="20"/>
                <w:lang w:val="en-US"/>
              </w:rPr>
              <w:t>purpose</w:t>
            </w:r>
          </w:p>
          <w:p w:rsidR="00704D2F" w:rsidRPr="00704D2F" w:rsidRDefault="00704D2F">
            <w:pPr>
              <w:widowControl w:val="0"/>
              <w:autoSpaceDE w:val="0"/>
              <w:autoSpaceDN w:val="0"/>
              <w:adjustRightInd w:val="0"/>
              <w:jc w:val="both"/>
              <w:rPr>
                <w:sz w:val="20"/>
                <w:szCs w:val="20"/>
                <w:lang w:val="en-US"/>
              </w:rPr>
            </w:pPr>
            <w:r w:rsidRPr="00704D2F">
              <w:rPr>
                <w:sz w:val="20"/>
                <w:szCs w:val="20"/>
                <w:lang w:val="en-US"/>
              </w:rPr>
              <w:t>(place in the technological process)</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rsidR="00704D2F" w:rsidRDefault="00704D2F">
            <w:pPr>
              <w:widowControl w:val="0"/>
              <w:autoSpaceDE w:val="0"/>
              <w:autoSpaceDN w:val="0"/>
              <w:adjustRightInd w:val="0"/>
              <w:jc w:val="both"/>
              <w:rPr>
                <w:sz w:val="20"/>
                <w:szCs w:val="20"/>
              </w:rPr>
            </w:pPr>
            <w:proofErr w:type="spellStart"/>
            <w:r>
              <w:rPr>
                <w:sz w:val="20"/>
                <w:szCs w:val="20"/>
              </w:rPr>
              <w:t>Year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entry</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CCCCCC"/>
          </w:tcPr>
          <w:p w:rsidR="00704D2F" w:rsidRDefault="00704D2F">
            <w:pPr>
              <w:widowControl w:val="0"/>
              <w:autoSpaceDE w:val="0"/>
              <w:autoSpaceDN w:val="0"/>
              <w:adjustRightInd w:val="0"/>
              <w:jc w:val="both"/>
              <w:rPr>
                <w:sz w:val="20"/>
                <w:szCs w:val="20"/>
              </w:rPr>
            </w:pPr>
            <w:proofErr w:type="spellStart"/>
            <w:r>
              <w:rPr>
                <w:sz w:val="20"/>
                <w:szCs w:val="20"/>
              </w:rPr>
              <w:t>State</w:t>
            </w:r>
            <w:proofErr w:type="spellEnd"/>
          </w:p>
          <w:p w:rsidR="00704D2F" w:rsidRDefault="00704D2F">
            <w:pPr>
              <w:widowControl w:val="0"/>
              <w:autoSpaceDE w:val="0"/>
              <w:autoSpaceDN w:val="0"/>
              <w:adjustRightInd w:val="0"/>
              <w:jc w:val="both"/>
              <w:rPr>
                <w:sz w:val="20"/>
                <w:szCs w:val="20"/>
              </w:rPr>
            </w:pPr>
            <w:r>
              <w:rPr>
                <w:sz w:val="20"/>
                <w:szCs w:val="20"/>
              </w:rPr>
              <w:t>(</w:t>
            </w:r>
            <w:proofErr w:type="spellStart"/>
            <w:r>
              <w:rPr>
                <w:sz w:val="20"/>
                <w:szCs w:val="20"/>
              </w:rPr>
              <w:t>wear</w:t>
            </w:r>
            <w:proofErr w:type="spellEnd"/>
            <w:r>
              <w:rPr>
                <w:sz w:val="20"/>
                <w:szCs w:val="20"/>
              </w:rPr>
              <w:t xml:space="preserve"> </w:t>
            </w:r>
            <w:proofErr w:type="spellStart"/>
            <w:r>
              <w:rPr>
                <w:sz w:val="20"/>
                <w:szCs w:val="20"/>
              </w:rPr>
              <w:t>percentage</w:t>
            </w:r>
            <w:proofErr w:type="spellEnd"/>
            <w:r>
              <w:rPr>
                <w:sz w:val="20"/>
                <w:szCs w:val="20"/>
              </w:rPr>
              <w:t>)</w:t>
            </w:r>
          </w:p>
          <w:p w:rsidR="00704D2F" w:rsidRDefault="00704D2F">
            <w:pPr>
              <w:widowControl w:val="0"/>
              <w:autoSpaceDE w:val="0"/>
              <w:autoSpaceDN w:val="0"/>
              <w:adjustRightInd w:val="0"/>
              <w:ind w:right="606"/>
              <w:jc w:val="both"/>
              <w:rPr>
                <w:sz w:val="20"/>
                <w:szCs w:val="20"/>
              </w:rPr>
            </w:pPr>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STATIONS PUMP, DIZ.</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7</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2012-2013</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WELDING GENERATORS, CONVERTERS, INVERTERS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4</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1993-2018</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REFRIGERATORS, MILK COOLERS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41</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2001-2021</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UDS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17</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1989-2021</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autoSpaceDE w:val="0"/>
              <w:autoSpaceDN w:val="0"/>
              <w:adjustRightInd w:val="0"/>
              <w:rPr>
                <w:sz w:val="20"/>
                <w:szCs w:val="20"/>
                <w:lang w:val="en-US"/>
              </w:rPr>
            </w:pPr>
            <w:r w:rsidRPr="00704D2F">
              <w:rPr>
                <w:sz w:val="20"/>
                <w:szCs w:val="20"/>
                <w:lang w:val="en-US"/>
              </w:rPr>
              <w:t>GRAIN DRYING COMPLEX, MOB. GRAIN DRYING</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4</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1989-2013</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GRAIN CLEANER CAR</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3</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1991</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SEED CLEANER CAR</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2</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1992</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COLUMNS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7</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1982-2011</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TANKS, CAPACITIES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12</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1971-2008</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SCALES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18</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1982-2022</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autoSpaceDE w:val="0"/>
              <w:autoSpaceDN w:val="0"/>
              <w:adjustRightInd w:val="0"/>
              <w:rPr>
                <w:sz w:val="20"/>
                <w:szCs w:val="20"/>
                <w:lang w:val="en-US"/>
              </w:rPr>
            </w:pPr>
            <w:r w:rsidRPr="00704D2F">
              <w:rPr>
                <w:sz w:val="20"/>
                <w:szCs w:val="20"/>
                <w:lang w:val="en-US"/>
              </w:rPr>
              <w:t>METAL CUTTING EQUIPMENT AND MACHINES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25</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1985-2003</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autoSpaceDE w:val="0"/>
              <w:autoSpaceDN w:val="0"/>
              <w:adjustRightInd w:val="0"/>
              <w:rPr>
                <w:sz w:val="20"/>
                <w:szCs w:val="20"/>
                <w:lang w:val="en-US"/>
              </w:rPr>
            </w:pPr>
            <w:r w:rsidRPr="00704D2F">
              <w:rPr>
                <w:sz w:val="20"/>
                <w:szCs w:val="20"/>
                <w:lang w:val="en-US"/>
              </w:rPr>
              <w:t>LOADERS AND ACCESSORIES TO THEM</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20</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1984-2020</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COMBINES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22</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2004-2022</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TRACTOR</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52</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1987-2022</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autoSpaceDE w:val="0"/>
              <w:autoSpaceDN w:val="0"/>
              <w:adjustRightInd w:val="0"/>
              <w:rPr>
                <w:sz w:val="20"/>
                <w:szCs w:val="20"/>
                <w:lang w:val="en-US"/>
              </w:rPr>
            </w:pPr>
            <w:r w:rsidRPr="00704D2F">
              <w:rPr>
                <w:sz w:val="20"/>
                <w:szCs w:val="20"/>
                <w:lang w:val="en-US"/>
              </w:rPr>
              <w:t>SPREADERS MIN. And ORG. FERTILIZER</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14</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2009-2021</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RAKE-TEDDER</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4</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2009-2014</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SEEDERS</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15</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2009-2020</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rPr>
                <w:sz w:val="20"/>
                <w:szCs w:val="20"/>
              </w:rPr>
            </w:pPr>
            <w:r>
              <w:rPr>
                <w:sz w:val="20"/>
                <w:szCs w:val="20"/>
              </w:rPr>
              <w:t>TOWING TRAILING EQUIPMENT.</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29</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1990-2021</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autoSpaceDE w:val="0"/>
              <w:autoSpaceDN w:val="0"/>
              <w:adjustRightInd w:val="0"/>
              <w:rPr>
                <w:sz w:val="20"/>
                <w:szCs w:val="20"/>
                <w:lang w:val="en-US"/>
              </w:rPr>
            </w:pPr>
            <w:r w:rsidRPr="00704D2F">
              <w:rPr>
                <w:sz w:val="20"/>
                <w:szCs w:val="20"/>
                <w:lang w:val="en-US"/>
              </w:rPr>
              <w:t>TRAILING EQUIPMENT. FOR PREPARATIONS. FEED</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23</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2010-2022</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r w:rsidR="00704D2F" w:rsidTr="00704D2F">
        <w:trPr>
          <w:trHeight w:val="376"/>
        </w:trPr>
        <w:tc>
          <w:tcPr>
            <w:tcW w:w="4554" w:type="dxa"/>
            <w:tcBorders>
              <w:top w:val="single" w:sz="4" w:space="0" w:color="auto"/>
              <w:left w:val="single" w:sz="4" w:space="0" w:color="auto"/>
              <w:bottom w:val="single" w:sz="4" w:space="0" w:color="auto"/>
              <w:right w:val="single" w:sz="4" w:space="0" w:color="auto"/>
            </w:tcBorders>
            <w:hideMark/>
          </w:tcPr>
          <w:p w:rsidR="00704D2F" w:rsidRPr="00704D2F" w:rsidRDefault="00704D2F">
            <w:pPr>
              <w:widowControl w:val="0"/>
              <w:autoSpaceDE w:val="0"/>
              <w:autoSpaceDN w:val="0"/>
              <w:adjustRightInd w:val="0"/>
              <w:rPr>
                <w:sz w:val="20"/>
                <w:szCs w:val="20"/>
                <w:lang w:val="en-US"/>
              </w:rPr>
            </w:pPr>
            <w:r w:rsidRPr="00704D2F">
              <w:rPr>
                <w:sz w:val="20"/>
                <w:szCs w:val="20"/>
                <w:lang w:val="en-US"/>
              </w:rPr>
              <w:t>OTHER TRAILER EQUIPMENT TO AGRICULTURAL EQUIPMENT</w:t>
            </w:r>
          </w:p>
        </w:tc>
        <w:tc>
          <w:tcPr>
            <w:tcW w:w="1206"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center"/>
              <w:rPr>
                <w:sz w:val="20"/>
                <w:szCs w:val="20"/>
              </w:rPr>
            </w:pPr>
            <w:r>
              <w:rPr>
                <w:sz w:val="20"/>
                <w:szCs w:val="20"/>
              </w:rPr>
              <w:t>137</w:t>
            </w:r>
          </w:p>
        </w:tc>
        <w:tc>
          <w:tcPr>
            <w:tcW w:w="1800" w:type="dxa"/>
            <w:tcBorders>
              <w:top w:val="single" w:sz="4" w:space="0" w:color="auto"/>
              <w:left w:val="single" w:sz="4" w:space="0" w:color="auto"/>
              <w:bottom w:val="single" w:sz="4" w:space="0" w:color="auto"/>
              <w:right w:val="single" w:sz="4" w:space="0" w:color="auto"/>
            </w:tcBorders>
          </w:tcPr>
          <w:p w:rsidR="00704D2F" w:rsidRDefault="00704D2F">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704D2F" w:rsidRDefault="00704D2F">
            <w:pPr>
              <w:widowControl w:val="0"/>
              <w:autoSpaceDE w:val="0"/>
              <w:autoSpaceDN w:val="0"/>
              <w:adjustRightInd w:val="0"/>
              <w:jc w:val="both"/>
              <w:rPr>
                <w:sz w:val="20"/>
                <w:szCs w:val="20"/>
              </w:rPr>
            </w:pPr>
            <w:r>
              <w:rPr>
                <w:sz w:val="20"/>
                <w:szCs w:val="20"/>
              </w:rPr>
              <w:t>1985-2021</w:t>
            </w:r>
          </w:p>
        </w:tc>
        <w:tc>
          <w:tcPr>
            <w:tcW w:w="1368" w:type="dxa"/>
            <w:tcBorders>
              <w:top w:val="single" w:sz="4" w:space="0" w:color="auto"/>
              <w:left w:val="single" w:sz="4" w:space="0" w:color="auto"/>
              <w:bottom w:val="single" w:sz="4" w:space="0" w:color="auto"/>
              <w:right w:val="single" w:sz="4" w:space="0" w:color="auto"/>
            </w:tcBorders>
            <w:hideMark/>
          </w:tcPr>
          <w:p w:rsidR="00704D2F" w:rsidRDefault="00704D2F">
            <w:pPr>
              <w:rPr>
                <w:sz w:val="20"/>
                <w:szCs w:val="20"/>
              </w:rPr>
            </w:pPr>
            <w:proofErr w:type="spellStart"/>
            <w:r>
              <w:rPr>
                <w:sz w:val="20"/>
                <w:szCs w:val="20"/>
              </w:rPr>
              <w:t>working</w:t>
            </w:r>
            <w:proofErr w:type="spellEnd"/>
          </w:p>
        </w:tc>
      </w:tr>
    </w:tbl>
    <w:p w:rsidR="00704D2F" w:rsidRDefault="00704D2F" w:rsidP="00704D2F">
      <w:pPr>
        <w:rPr>
          <w:lang w:val="en"/>
        </w:rPr>
      </w:pPr>
    </w:p>
    <w:p w:rsidR="00704D2F" w:rsidRDefault="00704D2F" w:rsidP="00704D2F">
      <w:proofErr w:type="spellStart"/>
      <w:r>
        <w:t>Director</w:t>
      </w:r>
      <w:proofErr w:type="spellEnd"/>
      <w:r>
        <w:tab/>
      </w:r>
      <w:r>
        <w:tab/>
        <w:t xml:space="preserve"> </w:t>
      </w:r>
      <w:r>
        <w:tab/>
      </w:r>
      <w:r>
        <w:tab/>
      </w:r>
      <w:r>
        <w:tab/>
      </w:r>
      <w:r>
        <w:tab/>
      </w:r>
      <w:r>
        <w:tab/>
        <w:t xml:space="preserve">ON THE. </w:t>
      </w:r>
      <w:proofErr w:type="spellStart"/>
      <w:r>
        <w:t>Egorova</w:t>
      </w:r>
      <w:proofErr w:type="spellEnd"/>
    </w:p>
    <w:p w:rsidR="00704D2F" w:rsidRDefault="00704D2F" w:rsidP="00704D2F"/>
    <w:p w:rsidR="00704D2F" w:rsidRDefault="00704D2F" w:rsidP="00704D2F">
      <w:proofErr w:type="spellStart"/>
      <w:r>
        <w:t>Ch</w:t>
      </w:r>
      <w:proofErr w:type="spellEnd"/>
      <w:r>
        <w:t xml:space="preserve">. </w:t>
      </w:r>
      <w:proofErr w:type="spellStart"/>
      <w:r>
        <w:t>accountant</w:t>
      </w:r>
      <w:proofErr w:type="spellEnd"/>
      <w:r>
        <w:t xml:space="preserve"> </w:t>
      </w:r>
      <w:r>
        <w:tab/>
      </w:r>
      <w:r>
        <w:tab/>
      </w:r>
      <w:r>
        <w:tab/>
      </w:r>
      <w:r>
        <w:tab/>
      </w:r>
      <w:r>
        <w:tab/>
      </w:r>
      <w:r>
        <w:tab/>
      </w:r>
      <w:r>
        <w:tab/>
        <w:t xml:space="preserve">G.A. </w:t>
      </w:r>
      <w:proofErr w:type="spellStart"/>
      <w:r>
        <w:t>Leshchenko</w:t>
      </w:r>
      <w:proofErr w:type="spellEnd"/>
    </w:p>
    <w:p w:rsidR="00704D2F" w:rsidRDefault="00704D2F" w:rsidP="00F0355D"/>
    <w:sectPr w:rsidR="00704D2F" w:rsidSect="000B5A65">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EA8"/>
    <w:rsid w:val="00014DBC"/>
    <w:rsid w:val="000B5A65"/>
    <w:rsid w:val="000D2007"/>
    <w:rsid w:val="000D659A"/>
    <w:rsid w:val="00262A17"/>
    <w:rsid w:val="002F0DA3"/>
    <w:rsid w:val="003B2ECC"/>
    <w:rsid w:val="00406A8C"/>
    <w:rsid w:val="004832F7"/>
    <w:rsid w:val="00513CEB"/>
    <w:rsid w:val="0056748C"/>
    <w:rsid w:val="005B1C26"/>
    <w:rsid w:val="005C3187"/>
    <w:rsid w:val="005F52E6"/>
    <w:rsid w:val="00704D2F"/>
    <w:rsid w:val="00721BFB"/>
    <w:rsid w:val="00797559"/>
    <w:rsid w:val="00827DF1"/>
    <w:rsid w:val="009B501C"/>
    <w:rsid w:val="009F661F"/>
    <w:rsid w:val="00A10EE3"/>
    <w:rsid w:val="00A17B51"/>
    <w:rsid w:val="00A65766"/>
    <w:rsid w:val="00AC5ADE"/>
    <w:rsid w:val="00AE5CEF"/>
    <w:rsid w:val="00B24024"/>
    <w:rsid w:val="00B47EF9"/>
    <w:rsid w:val="00C503FB"/>
    <w:rsid w:val="00C70951"/>
    <w:rsid w:val="00DA3394"/>
    <w:rsid w:val="00DB01FB"/>
    <w:rsid w:val="00E62BFB"/>
    <w:rsid w:val="00EE7B9F"/>
    <w:rsid w:val="00F0355D"/>
    <w:rsid w:val="00F24EA8"/>
    <w:rsid w:val="00F623C7"/>
    <w:rsid w:val="00F671B5"/>
    <w:rsid w:val="00FF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C5ADE"/>
    <w:pPr>
      <w:snapToGrid w:val="0"/>
    </w:pPr>
    <w:rPr>
      <w:sz w:val="30"/>
    </w:rPr>
  </w:style>
  <w:style w:type="table" w:styleId="a3">
    <w:name w:val="Table Grid"/>
    <w:basedOn w:val="a1"/>
    <w:rsid w:val="00AC5ADE"/>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F0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C5ADE"/>
    <w:pPr>
      <w:snapToGrid w:val="0"/>
    </w:pPr>
    <w:rPr>
      <w:sz w:val="30"/>
    </w:rPr>
  </w:style>
  <w:style w:type="table" w:styleId="a3">
    <w:name w:val="Table Grid"/>
    <w:basedOn w:val="a1"/>
    <w:rsid w:val="00AC5ADE"/>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F0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793292">
      <w:bodyDiv w:val="1"/>
      <w:marLeft w:val="0"/>
      <w:marRight w:val="0"/>
      <w:marTop w:val="0"/>
      <w:marBottom w:val="0"/>
      <w:divBdr>
        <w:top w:val="none" w:sz="0" w:space="0" w:color="auto"/>
        <w:left w:val="none" w:sz="0" w:space="0" w:color="auto"/>
        <w:bottom w:val="none" w:sz="0" w:space="0" w:color="auto"/>
        <w:right w:val="none" w:sz="0" w:space="0" w:color="auto"/>
      </w:divBdr>
    </w:div>
    <w:div w:id="1714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Шкиркова Александра Александровна</cp:lastModifiedBy>
  <cp:revision>3</cp:revision>
  <cp:lastPrinted>2023-03-23T09:47:00Z</cp:lastPrinted>
  <dcterms:created xsi:type="dcterms:W3CDTF">2023-06-06T12:30:00Z</dcterms:created>
  <dcterms:modified xsi:type="dcterms:W3CDTF">2023-06-27T06:10:00Z</dcterms:modified>
</cp:coreProperties>
</file>